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422921363"/>
        <w:docPartObj>
          <w:docPartGallery w:val="Cover Pages"/>
          <w:docPartUnique/>
        </w:docPartObj>
      </w:sdtPr>
      <w:sdtEndPr>
        <w:rPr>
          <w:rFonts w:ascii="Times New Roman" w:eastAsia="Calibri" w:hAnsi="Times New Roman" w:cs="Times New Roman"/>
          <w:sz w:val="20"/>
          <w:szCs w:val="20"/>
        </w:rPr>
      </w:sdtEndPr>
      <w:sdtContent>
        <w:p w14:paraId="4F7A674E" w14:textId="12D03E54" w:rsidR="00E84DDF" w:rsidRDefault="00E84DDF"/>
        <w:p w14:paraId="140F90B4" w14:textId="76E35068" w:rsidR="008F0EC7" w:rsidRPr="008F0EC7" w:rsidRDefault="00E84DDF" w:rsidP="008F0EC7">
          <w:pPr>
            <w:rPr>
              <w:color w:val="FFFFFF" w:themeColor="background1"/>
              <w:sz w:val="40"/>
              <w:szCs w:val="4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80768" behindDoc="0" locked="0" layoutInCell="1" allowOverlap="1" wp14:anchorId="34DC19D1" wp14:editId="7AD725A3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1138555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4082415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</w:rPr>
                                  <w:alias w:val="Автор"/>
                                  <w:tag w:val=""/>
                                  <w:id w:val="310215653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FA002B9" w14:textId="305F02DD" w:rsidR="00E84DDF" w:rsidRDefault="00E84DDF">
                                    <w:pPr>
                                      <w:pStyle w:val="ac"/>
                                      <w:spacing w:before="80" w:after="40"/>
                                      <w:rPr>
                                        <w:caps/>
                                        <w:color w:val="4BACC6" w:themeColor="accent5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BACC6" w:themeColor="accent5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4DC19D1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0;margin-top:0;width:369pt;height:529.2pt;z-index:25168076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BACC6" w:themeColor="accent5"/>
                            </w:rPr>
                            <w:alias w:val="Автор"/>
                            <w:tag w:val=""/>
                            <w:id w:val="31021565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FA002B9" w14:textId="305F02DD" w:rsidR="00E84DDF" w:rsidRDefault="00E84DDF">
                              <w:pPr>
                                <w:pStyle w:val="ac"/>
                                <w:spacing w:before="80" w:after="40"/>
                                <w:rPr>
                                  <w:caps/>
                                  <w:color w:val="4BACC6" w:themeColor="accent5"/>
                                </w:rPr>
                              </w:pPr>
                              <w:r>
                                <w:rPr>
                                  <w:caps/>
                                  <w:color w:val="4BACC6" w:themeColor="accent5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2ACBDFB1" wp14:editId="6A515E58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Год"/>
                                  <w:tag w:val=""/>
                                  <w:id w:val="1176771155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9-25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FC2B92C" w14:textId="78ADFA37" w:rsidR="00E84DDF" w:rsidRDefault="008F0EC7" w:rsidP="00E056EA">
                                    <w:pPr>
                                      <w:pStyle w:val="ac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ACBDFB1" id="Прямоугольник 132" o:spid="_x0000_s1027" style="position:absolute;margin-left:-4.4pt;margin-top:0;width:46.8pt;height:77.75pt;z-index:251656192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Год"/>
                            <w:tag w:val=""/>
                            <w:id w:val="1176771155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9-25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FC2B92C" w14:textId="78ADFA37" w:rsidR="00E84DDF" w:rsidRDefault="008F0EC7" w:rsidP="00E056EA">
                              <w:pPr>
                                <w:pStyle w:val="ac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br w:type="page"/>
          </w:r>
          <w:sdt>
            <w:sdtPr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alias w:val="Год"/>
              <w:tag w:val=""/>
              <w:id w:val="-2128382351"/>
              <w:dataBinding w:prefixMappings="xmlns:ns0='http://schemas.microsoft.com/office/2006/coverPageProps' " w:xpath="/ns0:CoverPageProperties[1]/ns0:PublishDate[1]" w:storeItemID="{55AF091B-3C7A-41E3-B477-F2FDAA23CFDA}"/>
              <w:date w:fullDate="2025-09-25T00:00:00Z">
                <w:dateFormat w:val="yyyy"/>
                <w:lid w:val="ru-RU"/>
                <w:storeMappedDataAs w:val="dateTime"/>
                <w:calendar w:val="gregorian"/>
              </w:date>
            </w:sdtPr>
            <w:sdtContent>
              <w:r w:rsidR="008F0EC7" w:rsidRPr="008F0EC7">
                <w:rPr>
                  <w:color w:val="000000" w:themeColor="text1"/>
                  <w:sz w:val="40"/>
                  <w:szCs w:val="4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2025</w:t>
              </w:r>
            </w:sdtContent>
          </w:sdt>
        </w:p>
        <w:p w14:paraId="76762540" w14:textId="699A9F39" w:rsidR="008F0EC7" w:rsidRPr="00375913" w:rsidRDefault="00375913" w:rsidP="00375913">
          <w:pPr>
            <w:jc w:val="right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375913">
            <w:rPr>
              <w:rFonts w:ascii="Times New Roman" w:eastAsia="Calibri" w:hAnsi="Times New Roman" w:cs="Times New Roman"/>
              <w:sz w:val="24"/>
              <w:szCs w:val="24"/>
            </w:rPr>
            <w:t>Приложение №2 к Извещению</w:t>
          </w:r>
        </w:p>
        <w:p w14:paraId="2F019650" w14:textId="474DB0F7" w:rsidR="008F0EC7" w:rsidRPr="008F0EC7" w:rsidRDefault="008F0EC7" w:rsidP="008F0EC7">
          <w:pPr>
            <w:pStyle w:val="ac"/>
            <w:spacing w:before="40" w:after="560" w:line="216" w:lineRule="auto"/>
            <w:jc w:val="center"/>
            <w:rPr>
              <w:rFonts w:ascii="Albertus Extra Bold" w:hAnsi="Albertus Extra Bold"/>
              <w:color w:val="4F81BD" w:themeColor="accent1"/>
              <w:sz w:val="40"/>
              <w:szCs w:val="40"/>
            </w:rPr>
          </w:pPr>
          <w:sdt>
            <w:sdtPr>
              <w:rPr>
                <w:rFonts w:ascii="Albertus Extra Bold" w:hAnsi="Albertus Extra Bold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alias w:val="Название"/>
              <w:tag w:val=""/>
              <w:id w:val="183849627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E056EA">
                <w:rPr>
                  <w:rFonts w:ascii="Times New Roman" w:hAnsi="Times New Roman"/>
                  <w:color w:val="000000" w:themeColor="text1"/>
                  <w:sz w:val="40"/>
                  <w:szCs w:val="4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Техническое задние</w:t>
              </w:r>
            </w:sdtContent>
          </w:sdt>
        </w:p>
        <w:sdt>
          <w:sdtPr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Подзаголовок"/>
            <w:tag w:val=""/>
            <w:id w:val="-61799050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6AF04BD5" w14:textId="59716381" w:rsidR="008F0EC7" w:rsidRPr="008F0EC7" w:rsidRDefault="008F0EC7" w:rsidP="008F0EC7">
              <w:pPr>
                <w:pStyle w:val="ac"/>
                <w:spacing w:before="40" w:after="40"/>
                <w:jc w:val="center"/>
                <w:rPr>
                  <w:color w:val="000000" w:themeColor="text1"/>
                  <w:sz w:val="32"/>
                  <w:szCs w:val="3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w:pPr>
              <w:r w:rsidRPr="008F0EC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на поставк</w:t>
              </w:r>
              <w:r w:rsidR="00A93893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у </w:t>
              </w:r>
              <w:r w:rsidR="00E056EA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специальной рабочей одежды </w:t>
              </w:r>
              <w:r w:rsidRPr="008F0EC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и средств индивидуальной защиты</w:t>
              </w:r>
              <w:r w:rsidR="00A93893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и оказание услуг по их обслуживанию</w:t>
              </w:r>
            </w:p>
          </w:sdtContent>
        </w:sdt>
        <w:p w14:paraId="2CC16EB5" w14:textId="66127C0F" w:rsidR="00E84DDF" w:rsidRDefault="00E84DDF">
          <w:pPr>
            <w:rPr>
              <w:rFonts w:ascii="Times New Roman" w:eastAsia="Calibri" w:hAnsi="Times New Roman" w:cs="Times New Roman"/>
              <w:sz w:val="20"/>
              <w:szCs w:val="20"/>
            </w:rPr>
          </w:pPr>
        </w:p>
      </w:sdtContent>
    </w:sdt>
    <w:tbl>
      <w:tblPr>
        <w:tblW w:w="16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8216"/>
        <w:gridCol w:w="850"/>
        <w:gridCol w:w="850"/>
        <w:gridCol w:w="1163"/>
        <w:gridCol w:w="1134"/>
        <w:gridCol w:w="1134"/>
        <w:gridCol w:w="1134"/>
        <w:gridCol w:w="1135"/>
        <w:gridCol w:w="9"/>
      </w:tblGrid>
      <w:tr w:rsidR="007B5C68" w:rsidRPr="007B5C68" w14:paraId="674F04B3" w14:textId="77777777" w:rsidTr="00E1196C">
        <w:trPr>
          <w:gridAfter w:val="1"/>
          <w:wAfter w:w="9" w:type="dxa"/>
          <w:trHeight w:val="17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21AE" w14:textId="77777777" w:rsid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26292480" w14:textId="5D0C95D0" w:rsidR="00E84DDF" w:rsidRPr="007B5C68" w:rsidRDefault="00E84DDF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18E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Номенклатура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CD3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013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Цена</w:t>
            </w:r>
          </w:p>
          <w:p w14:paraId="756257F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 НДС, руб. за единицу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BFE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</w:t>
            </w:r>
          </w:p>
          <w:p w14:paraId="1B2FCFA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итого с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A94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обслуживаний*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516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Цена</w:t>
            </w:r>
          </w:p>
          <w:p w14:paraId="3ECBB36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НДС обслуживания за 1 изделие,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727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</w:t>
            </w:r>
          </w:p>
          <w:p w14:paraId="440D447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итого с НДС обслуживания,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EE5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Наличие логотипа</w:t>
            </w:r>
          </w:p>
        </w:tc>
      </w:tr>
      <w:tr w:rsidR="007B5C68" w:rsidRPr="007B5C68" w14:paraId="57867A0A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2E5A" w14:textId="778024AE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1F0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Ботинки кожаные. Подошва двухслойная ПУ-ТПУ — маслобензостойкая (МБС), кислотощелочестойкая (КЩС), устойчива к воздействию агрессивной среды – масел, нефтепродуктов, щелочей концентрациями до 20%. Промежуточный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 Ходовой слой изготовлен из износостойкого термопластичного полиуретана ТПУ с улучшенным сопротивлением скольжению, обладающего стойкостью к деформациям и стиранию.</w:t>
            </w:r>
          </w:p>
          <w:p w14:paraId="576AB57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Глухой клапан исключает попадание внутрь влаги, пыли и мелких предметов.</w:t>
            </w:r>
          </w:p>
          <w:p w14:paraId="33C1B46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Объемная колодка специальной конструкции дает возможность работать целый день, не испытывая дискомфорта и усталости.</w:t>
            </w:r>
          </w:p>
          <w:p w14:paraId="2933E45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Метод крепления подошвы: литьевой</w:t>
            </w:r>
          </w:p>
          <w:p w14:paraId="46CC75B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Подносок: термопласт</w:t>
            </w:r>
          </w:p>
          <w:p w14:paraId="2CCBB9B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натуральная кожа из шкур КРС</w:t>
            </w:r>
          </w:p>
          <w:p w14:paraId="1EA0F7C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Материал подкладки: текстиль</w:t>
            </w:r>
          </w:p>
          <w:p w14:paraId="204E53A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019/2011, ГОСТ 12.4.137-2001, ГОСТ 28507-99, ГОСТ 12.4.187-97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BF6A5" w14:textId="691B0D6A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 w:rsidR="009C05A7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14F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5A9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536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DDB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E2B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388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60AE87EF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AF11" w14:textId="3167253E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0C6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Респиратор </w:t>
            </w:r>
          </w:p>
          <w:p w14:paraId="4A925EA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14:paraId="6C4526B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Область применения: чугуно- и сталелитейное производство, машиностроение, строительство, судостроение, сельское хозяйство и др.</w:t>
            </w:r>
          </w:p>
          <w:p w14:paraId="33EA5D3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Масса: 9 г.</w:t>
            </w:r>
          </w:p>
          <w:p w14:paraId="41061B9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Обеспечивает защиту FFP1 (до 4 ПДК) ТР ТС 019/2011</w:t>
            </w:r>
          </w:p>
          <w:p w14:paraId="225DFE5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Сделано в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6B89" w14:textId="6BE97640" w:rsidR="007B5C68" w:rsidRPr="007B5C68" w:rsidRDefault="009C05A7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B5C68"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000</w:t>
            </w:r>
            <w:r w:rsidR="007B5C68"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1A0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14F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6DA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063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8F0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BC9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6CCA50FD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EC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BCA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Комбинезон защитный одноразовый</w:t>
            </w:r>
          </w:p>
          <w:p w14:paraId="534F280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 из 100% полипропилена спанбонд (плотность 40 г/кв.м)   нетканого безворсового материала. Нетоксичен, не вызывает аллергических реакций, имеет хорошую воздухопроницаемость одновременно с пылезащитными свойствами. Разрешен к применению в медицине, фармацевтической и пищевой промышленности.</w:t>
            </w:r>
          </w:p>
          <w:p w14:paraId="1EBED0A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1957A78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12.4.100-80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1DDF9" w14:textId="0C758D7D" w:rsidR="007B5C68" w:rsidRPr="007B5C68" w:rsidRDefault="009C05A7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7B5C68"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00</w:t>
            </w:r>
            <w:r w:rsidR="007B5C68"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78B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F2F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F7D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2A8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49F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696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036433E6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E44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81D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Вкладыши (беруши) для диспенсера (упак. - 200 пар)</w:t>
            </w:r>
          </w:p>
          <w:p w14:paraId="48B1F87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уровня шума на 33 дБ</w:t>
            </w:r>
          </w:p>
          <w:p w14:paraId="6E959B4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Вкладыши из мягкого вспененного полиуретана принимают форму ушного канала и обеспечивают комфорт при ношении. Гладкая поверхность предотвращает скапливание грязи и позволяет значительно продлить срок службы.</w:t>
            </w:r>
          </w:p>
          <w:p w14:paraId="7C741AB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Упаковка: 200 пар.</w:t>
            </w:r>
          </w:p>
          <w:p w14:paraId="0D32940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4F85A" w14:textId="7F2C9BBC" w:rsidR="007B5C68" w:rsidRPr="007B5C68" w:rsidRDefault="009C05A7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7B5C68"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упаков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768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E19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BDB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F1F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B00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DCF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38BE9A3C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A03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8D5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Боты диэлектрические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1FF0CB2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Материал: резина.</w:t>
            </w:r>
          </w:p>
          <w:p w14:paraId="73AF657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Метод крепления: формовой.</w:t>
            </w:r>
          </w:p>
          <w:p w14:paraId="2AD5A56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613772C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13385-78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2623" w14:textId="4D138BF0" w:rsidR="007B5C68" w:rsidRPr="007B5C68" w:rsidRDefault="009C05A7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  <w:r w:rsidR="007B5C68"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="007B5C68"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E64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7C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C0F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2B4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20E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433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3F74D8D3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BB2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7CD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латексные диэлектрические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1ABE5FF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 В. Изготавливаются из латекса.</w:t>
            </w:r>
          </w:p>
          <w:p w14:paraId="147423A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 ТС 019/2011 </w:t>
            </w:r>
          </w:p>
          <w:p w14:paraId="46889BD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ТУ 38.306-5-63-97   </w:t>
            </w:r>
          </w:p>
          <w:p w14:paraId="01CFE06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12.1.038-82 </w:t>
            </w:r>
          </w:p>
          <w:p w14:paraId="1EE0799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Р 12.4.246-2008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ECE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5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303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513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F95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14D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13C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EEE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2BDFB7EE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DB2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A84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трикотажные из смесовой пряжи с покрытием нитрил</w:t>
            </w:r>
          </w:p>
          <w:p w14:paraId="265A82F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изготовлены из трикотажной основы  с манжетом крагой и дважды покрыты нитрилом.</w:t>
            </w:r>
          </w:p>
          <w:p w14:paraId="795F1FB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Материал: специальное нитриловое покрытие защищает от проколов и порезов, отталкивает продукты нефтепереработки, смазочные материалы и грязь.</w:t>
            </w:r>
          </w:p>
          <w:p w14:paraId="51515F9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модели: повышенная защита от проколов и порезов, высококачественные маслобензостойкие, износостойкие перчатки предназначены для работы с грубыми и жесткими поверхностями, с абразивными материалами, обеспечивают хороший захват на сухих и промасленных поверхностях.</w:t>
            </w:r>
          </w:p>
          <w:p w14:paraId="39CDEEA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Назначение: работы с загрязнёнными материалами, битым стеклом, металлической стружкой.</w:t>
            </w:r>
          </w:p>
          <w:p w14:paraId="2C49C76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  <w:p w14:paraId="2574680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7DC6CC2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 388 </w:t>
            </w:r>
          </w:p>
          <w:p w14:paraId="4E939DB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EN 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0DFC" w14:textId="759870EE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</w:t>
            </w:r>
            <w:r w:rsidR="009C05A7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пары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3F3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AD9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A76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74E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B58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E0B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5ADE4DF9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EB1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E19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10/5 с ПВХ 10 класс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601F2AD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качественное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</w:t>
            </w:r>
          </w:p>
          <w:p w14:paraId="26BBC95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Состав: пряжа хлопкополиэфирная (содержание хлопка не менее 80%). Масса одной пары: 48 г.</w:t>
            </w:r>
          </w:p>
          <w:p w14:paraId="0D2891F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68734A8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DD10" w14:textId="70FF2746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C05A7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807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EE6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0CE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38C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5CD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AA4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16218ACC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28E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  <w:p w14:paraId="59C8829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655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Сапоги ПВХ, НМС, КЩС с м/п (мужские)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33AACB4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Сапоги защищают от растворов кислот и щелочей концентрацией до 20%. Подошва имеет самоочищающийся профиль, способствующий хорошей сцепляемости с поверхностями, и обладает высокой плотностью, что обеспечивает повышенную устойчивость к истираниям. Эластичное удобное голенище. Комплектуются двухслойной вкладной стелькой.</w:t>
            </w:r>
          </w:p>
          <w:p w14:paraId="3A45CC7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ПВХ.</w:t>
            </w:r>
          </w:p>
          <w:p w14:paraId="22C2EC3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трикотаж.</w:t>
            </w:r>
          </w:p>
          <w:p w14:paraId="2AECF02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защитный носок: металлический (Мун 200).</w:t>
            </w:r>
          </w:p>
          <w:p w14:paraId="5EC5801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Проколозащитная стелька: металлическая (1200 Н).</w:t>
            </w:r>
          </w:p>
          <w:p w14:paraId="59CF416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Подошва: однослойный ПВХ.</w:t>
            </w:r>
          </w:p>
          <w:p w14:paraId="7F0DDB5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Метод крепления: литьевой.</w:t>
            </w:r>
          </w:p>
          <w:p w14:paraId="51A4BC9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 ТС 019/2011 </w:t>
            </w:r>
          </w:p>
          <w:p w14:paraId="37E5112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ТУ 2595-001-50290598-02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F20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3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A7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B4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354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313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38C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46E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7CB4B99B" w14:textId="77777777" w:rsidTr="00E84DDF">
        <w:trPr>
          <w:gridAfter w:val="1"/>
          <w:wAfter w:w="9" w:type="dxa"/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722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04E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Перчатки латексные КЩС тип 2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1357F23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Универсальные перчатки. Изготавливаются из 100% латекса c хлопковым напылением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внутри. Обладают стойкостью к химическому воздействию слабых водных растворов кислот и щелочей. Имеют специальную обработку для уменьшения риска аллергических реакций. Благодаря небольшой толщине обеспечивают превосходную чувствительность. Применение: хозяйственные работы с моющими средствами, легкие сборочные операции, чистка и техническое обслуживание оборудования</w:t>
            </w:r>
          </w:p>
          <w:p w14:paraId="2FF49E1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Толщина: 0,35 мм. Длина: 305 мм.</w:t>
            </w:r>
          </w:p>
          <w:p w14:paraId="5662E4B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2AEC18D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  <w:p w14:paraId="3E8159E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EN 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BBEF" w14:textId="2C80D7A9" w:rsidR="007B5C68" w:rsidRPr="007B5C68" w:rsidRDefault="009C05A7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300</w:t>
            </w:r>
            <w:r w:rsidR="007B5C68"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35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DE3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D29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E8E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39F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945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21BE83C6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58E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AD6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Перчатки х/б с 2-м латексным покрытием (упак./100 пар.)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1F37C69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Перчатки трикотажные усиленные двойным слоем латекса для более интенсивного режима износа. Полное покрытие слоем латекса ладонной части и кончиков пальцев значительно повышает сцепные свойства и продлевает срок службы перчаток. Класс вязки: 10-й. </w:t>
            </w:r>
          </w:p>
          <w:p w14:paraId="39CB8DD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Защита: Ми.</w:t>
            </w:r>
          </w:p>
          <w:p w14:paraId="510C4C6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Материал: хлопок 100%, залитые 2-х слойным полимерным покрытием ладонь и пальцы.</w:t>
            </w:r>
          </w:p>
          <w:p w14:paraId="5FDC4EE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21CBF04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818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500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03C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3DD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2D2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  <w:p w14:paraId="4E26657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C77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31B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161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5E80C2B3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F49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C88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Сапоги Резиновые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4A97DF2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ПВХ.</w:t>
            </w:r>
          </w:p>
          <w:p w14:paraId="3F58C6C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трикотаж.</w:t>
            </w:r>
          </w:p>
          <w:p w14:paraId="4BCE20B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Подошва: однослойный ПВХ.</w:t>
            </w:r>
          </w:p>
          <w:p w14:paraId="3DCB2D8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Метод крепления: литьевой.</w:t>
            </w:r>
          </w:p>
          <w:p w14:paraId="369E94B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Высота: 34 см. </w:t>
            </w:r>
          </w:p>
          <w:p w14:paraId="7CBB45C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 ТС 019/2011 </w:t>
            </w:r>
          </w:p>
          <w:p w14:paraId="3770F0A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ТУ 2590-003-51664612-2013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3A2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22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9B3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72A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9A8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24C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CA5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986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799FAA8E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27D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42A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Очки защитные открытые </w:t>
            </w:r>
          </w:p>
          <w:p w14:paraId="31E457C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Конструкция: открытые, с боковой защитой и регулируемым углом наклона защитного панорамного стекла из оптически прозрачного материала Plexiglas, универсального применения. Регулируется длина заушников.</w:t>
            </w:r>
          </w:p>
          <w:p w14:paraId="2007809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Защитные свойства: предназначены для защиты глаз от летящих частиц (45 м/с), устойчивы к воздействию химических веществ. Защита от УФ-излучения. Оптический класс 1.</w:t>
            </w:r>
          </w:p>
          <w:p w14:paraId="5ADC4BB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Покрытие линз: специальное покрытие линз защищает от истирания и царапания. ТР ТС 019/2011 ГОСТ Р 12.4.230.1-2007 (ЕН 166-2002)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5E50" w14:textId="17C19F35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="009C05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F5F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79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316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984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F34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691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02C7AE74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13A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CB0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Каска защитная оранжевая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0BB4D7F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Конструкция: ударопрочный корпус каски выполнен из материала TermotreK. Каска оснащена козырьком, водосточным желобком, внутренней оснасткой  Эталон, наголовным креплением STANDART и подбородочным ремнем. Конструкция предполагает применение дополнительных СИЗ: наушников, лицевых щитков, щитков сварщика, подшлемника. Регулировка по размеру головы (53-65 см).</w:t>
            </w:r>
          </w:p>
          <w:p w14:paraId="33CEE11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 В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14:paraId="229D596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Температурный режим: от  50 до +50  С.</w:t>
            </w:r>
          </w:p>
          <w:p w14:paraId="097C043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Масса корпуса: 240 г. Цвет: оранжевый.</w:t>
            </w:r>
          </w:p>
          <w:p w14:paraId="75BB4BA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7DE3" w14:textId="3C804192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9C05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470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CD8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778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4F6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69C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9E7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66AEAF0E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3C7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  <w:p w14:paraId="5629183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1B0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Каска защитная белая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5D23550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Каска оснащена козырьком, водосточным желобком, внутренней оснасткой Эталон, наголовным креплением STANDART и подбородочным ремнем. Конструкция предполагает применение дополнительных СИЗ: наушников, лицевых щитков, щитков сварщика, подшлемника. Регулировка по размеру головы (53-65 см).</w:t>
            </w:r>
          </w:p>
          <w:p w14:paraId="2F81A89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 В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14:paraId="1C2D6CE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Температурный режим: от 50 до +50 С.</w:t>
            </w:r>
          </w:p>
          <w:p w14:paraId="15B73DF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Масса корпуса: 240 г. Цвет: белый.</w:t>
            </w:r>
          </w:p>
          <w:p w14:paraId="31D1367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AE12" w14:textId="126F08C9" w:rsidR="007B5C68" w:rsidRPr="007B5C68" w:rsidRDefault="009C05A7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  <w:r w:rsidR="007B5C68"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CFA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9E0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FEA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436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EF3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673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4C83A41C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9DE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</w:t>
            </w:r>
          </w:p>
          <w:p w14:paraId="527C7D6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09F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ЖИЛЕТ сигнальный ГОСТ-2014 со СОП ОРАНЖЕВЫЙ (тк.100% п/э)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7D02421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Центральная застежка на ленту-липучку, боковые накладные карманы. Кант   износостойкая ткань серого цвета.</w:t>
            </w:r>
          </w:p>
          <w:p w14:paraId="5AAF364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Ткань: 100% полиэфир, плотность 120 г/кв.м.</w:t>
            </w:r>
          </w:p>
          <w:p w14:paraId="0EC19F8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Световозвращающий материал: лента шириной 5 см, обеспечивает хорошую видимость.</w:t>
            </w:r>
          </w:p>
          <w:p w14:paraId="3512BDB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Цвет: флуоресцентный оранжевый.</w:t>
            </w:r>
          </w:p>
          <w:p w14:paraId="2B03DE2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 ГОСТ 12.4.281-2014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85FC" w14:textId="412E51F2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C05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E0E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B4E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5B4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D70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541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4F8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246267E2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B25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A51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Валенки обрезиненные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3D67BD8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натуральная шерсть. Подошва: резина.</w:t>
            </w:r>
          </w:p>
          <w:p w14:paraId="4FDE553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1F77AD7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ТУ 8167-002-05251923-2014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A41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10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5C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FBB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9AE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9B8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D95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DBF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1CE1159B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FCF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  <w:p w14:paraId="74EFEAC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329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Сапоги кожаные (ШЕРСТИН, композитный подносок, подошва - ПУ/НИТРИЛ, метод крепления - литьевой)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69153B7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Материалы верха обуви натуральная кожа толщиной 1,8-2,0 мм на союзке и заднике и кирза, дублированная мехом (шерстином), на голенище.</w:t>
            </w:r>
          </w:p>
          <w:p w14:paraId="6E968E2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Подошва   двухслойная маслобензостойкая (устойчивая к воздействию химических факторов   масел, нефти, нефтепродуктов).</w:t>
            </w:r>
          </w:p>
          <w:p w14:paraId="20D782A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Голенище регулируется по ширине.</w:t>
            </w:r>
          </w:p>
          <w:p w14:paraId="06BBDB1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Глубина профиля (протектора) ходового слоя подошвы 4,5 мм обеспечивает хорошую сцепляемость с поверхностями, а расположенный под углом рисунок протектора обеспечивает самоочищение подошвы от загрязнений.</w:t>
            </w:r>
          </w:p>
          <w:p w14:paraId="6FD1EC4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натуральная кожа + кирза, дублированная мехом. Подкладка: мех (шерстин).</w:t>
            </w:r>
          </w:p>
          <w:p w14:paraId="6363677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Стелька: мех (шерстин).</w:t>
            </w:r>
          </w:p>
          <w:p w14:paraId="778444A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Подошва: двухслойная маслобензостойкая,  пенополиуретан/нитрильная резина.</w:t>
            </w:r>
          </w:p>
          <w:p w14:paraId="284B668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Метод крепления: литьевой. Цвет: черный.</w:t>
            </w:r>
          </w:p>
          <w:p w14:paraId="6FA9468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 ТС 019/2011 </w:t>
            </w:r>
          </w:p>
          <w:p w14:paraId="4C044C3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12.4.137-2001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AE6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62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5A4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EA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401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089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EC2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A4E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14577BB3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84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</w:t>
            </w:r>
          </w:p>
          <w:p w14:paraId="520D964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95CE" w14:textId="3F60720B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Бейсболка</w:t>
            </w:r>
            <w:r w:rsidR="00E50D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(кеппи)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3E61EE4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Ткань: смесовая (65% полиэфир, 35% хлопок).</w:t>
            </w:r>
          </w:p>
          <w:p w14:paraId="4DFF101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Цвет: зеленый.</w:t>
            </w:r>
          </w:p>
          <w:p w14:paraId="4D19AE6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Размер: 54 62 (регулируемый).</w:t>
            </w:r>
          </w:p>
          <w:p w14:paraId="6D439F8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564B9AD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142D" w14:textId="032425DF" w:rsidR="007B5C68" w:rsidRPr="00C412E8" w:rsidRDefault="00C412E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12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C05A7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  <w:r w:rsidR="007B5C68" w:rsidRPr="00C41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CA6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ADC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D68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A85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695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6CD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рисунок 1</w:t>
            </w:r>
          </w:p>
        </w:tc>
      </w:tr>
      <w:tr w:rsidR="007B5C68" w:rsidRPr="007B5C68" w14:paraId="42D513D1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97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76C0A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  <w:p w14:paraId="28CAB87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89B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Шапка-ушанка (тк. оксфорд)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563AE47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Шапка из современных материалов создана для выполнения работ в холодное время года.</w:t>
            </w:r>
          </w:p>
          <w:p w14:paraId="2C5B63A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Для пошива используется ткань Оксфорд с водоупорными свойствами.</w:t>
            </w:r>
          </w:p>
          <w:p w14:paraId="490BB16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Утеплитель холлофайбер надежно удерживает тепло.</w:t>
            </w:r>
          </w:p>
          <w:p w14:paraId="60A16FD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Подклад из флиса (240 г/м2) обеспечивает изделию комфортность и дополнительное утепление.</w:t>
            </w:r>
          </w:p>
          <w:p w14:paraId="2C4B95F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регулирования размера предусмотрен резиновый шнур с фиксатором. </w:t>
            </w:r>
          </w:p>
          <w:p w14:paraId="6AC60EC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017/2011</w:t>
            </w:r>
          </w:p>
          <w:p w14:paraId="4B3202D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10325-2014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F45C" w14:textId="0245D4DE" w:rsidR="007B5C68" w:rsidRPr="007B5C68" w:rsidRDefault="009C05A7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7B5C68"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4F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AF5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A97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4D0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660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D5D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17075D7A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09E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8A2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Плащ мужской для защиты от воды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5C9B2DA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Плащ с застежкой на двухзамковую молнию с клапаном против ветра, с капюшоном, с двумя карманами с клапанами, с манжетами на рукавах. Все швы проклеены специальной лентой. Защита от влаги.</w:t>
            </w:r>
          </w:p>
          <w:p w14:paraId="4833C19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Ткань: 100% полиэфир с ПВХ-покрытием с изнаночной стороны, плотность 225 г/кв.м. Водоупорность ткани   не менее 5 000 мм вод. ст. Цвет: темно-синий.</w:t>
            </w:r>
          </w:p>
          <w:p w14:paraId="0496170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0CFED76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12.4.134-83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B5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55E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487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5E6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F6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B9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49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087232A0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08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7BBF2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  <w:p w14:paraId="2761194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80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Рукавицы Брезент+Брезент, пл. 480 гр., оверлог (Б-04)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31BC193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Предназначены для защиты рук от механических воздействий и общих производственных загрязнений, от искр, брызг расплавленного металла и окалины. Брезент, плотность 480 г/кв.м.</w:t>
            </w:r>
          </w:p>
          <w:p w14:paraId="1820103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211A375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12.4.010-75</w:t>
            </w:r>
          </w:p>
          <w:p w14:paraId="05CAC58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E3F" w14:textId="1EA5D605" w:rsidR="007B5C68" w:rsidRPr="007B5C68" w:rsidRDefault="009C05A7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7B5C68"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53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D52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DC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00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3DB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C99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11BB02F9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EC8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FC8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Ботинки кожаные (шерстин, композитный подносок, подошва - ПУ/Нитрил, метод крепления - литьевой) </w:t>
            </w:r>
          </w:p>
          <w:p w14:paraId="07B9EE4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Кожаные ботинки c мягким кантом и глухим клапаном для защиты ног от общих производственных загрязнений в зимний период. Подкладка и вкладная стелька изготовлены из шерстяного меха. Шнуровка дает удобную адаптивную посадку. Светоотражающие элементы повышают видимость работников в темное время суток и на неосвещенной территории. Подошва - двухслойная, маслобензостойкая, литьевого метода крепления. Промежуточный слой изготовлен из ПУ с внутренней амортизирующей вставкой в пяточной части подошвы, способной гасить ударные нагрузки при ходьбе. Ходовой слой- износостойкая термостойкая нитрильная резина, способная защитить стопу от кратковременного контакта подошвы с нагретой поверхностью до 300°С. Композитный подносок обеспечивает защиту пальцев стопы от механических повреждений ударной прочностью до 200Дж.</w:t>
            </w:r>
          </w:p>
          <w:p w14:paraId="02F72A2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Глубина профиля (протектора) ходового слоя подошвы 4,5 мм обеспечивает хорошую сцепляемость с поверхностями, а расположенный под углом рисунок протектора обеспечивает самоочищение подошвы от загрязнений.</w:t>
            </w:r>
          </w:p>
          <w:p w14:paraId="5F1A015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натуральная кожа.</w:t>
            </w:r>
          </w:p>
          <w:p w14:paraId="03B3917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шерстин.</w:t>
            </w:r>
          </w:p>
          <w:p w14:paraId="1AE0B86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Клапан: глухой.</w:t>
            </w:r>
          </w:p>
          <w:p w14:paraId="3A0E50E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Цвет: черный. Полнота: 10.</w:t>
            </w:r>
          </w:p>
          <w:p w14:paraId="5241BA4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3E9511C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12.4.137-2001</w:t>
            </w:r>
          </w:p>
          <w:p w14:paraId="77D72DF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28507-99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668" w14:textId="3B2A7E06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  <w:r w:rsidR="009C05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647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9E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67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A3A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0A7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E6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7FB3DD31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DD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196BA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6A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трикотажные с латексным покрытием от пониженных температур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5765591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Перчатки из акриловой пряжи Основа 10 класса вязки. Покрытие ладони - текстурированный латекс глубокого макания синего цвета. Перчатки предназначены для использования до - 10 градусов Цельсия. Текстурированное латексное покрытие предотвращает проскальзывание обледенелых или холодных предметов или влажных и скользких предметов, предотвращает намокание перчатки. Плотная толстая основа со специальным начесом внутри сохраняет тепло рук и позволяет с комфортом работать на улице в зимний период при любой температуре до -30. </w:t>
            </w:r>
          </w:p>
          <w:p w14:paraId="6616B07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  <w:p w14:paraId="0F7C0C5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24F3046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EN 388</w:t>
            </w:r>
          </w:p>
          <w:p w14:paraId="19FDD61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EN 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9F0" w14:textId="0A970590" w:rsidR="007B5C68" w:rsidRPr="007B5C68" w:rsidRDefault="009C05A7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="007B5C68"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2DE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B5D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829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07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69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59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73A6E545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93B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C1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Перчатки п/ш 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37073CC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вязаные бесшовные из полушерстяной пряжи. Объемный трикотаж создает теплоизолирующий барьер между рукой и защитной перчаткой и сохраняет руки в тепле. Класс вязки 7. Состав: пряжа полушерстяная (30% шерсть, 70% ПАН).</w:t>
            </w:r>
          </w:p>
          <w:p w14:paraId="2BB2888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7B2BDF9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B3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BE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824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BF9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5E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D5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12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483A983A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796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6A6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Костюм мужской сигнальн.-3 кл., для защиты  от механических воздействий и ОПЗ /куртка+брюки/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65C8759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Куртка + брюки. Маркируется персональным номером.</w:t>
            </w:r>
          </w:p>
          <w:p w14:paraId="56532EB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Костюм соответствует 3 классу сигнальной одежды повышенной видимости</w:t>
            </w:r>
          </w:p>
          <w:p w14:paraId="50330F2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кармана, петля для крепления бейджа.</w:t>
            </w:r>
          </w:p>
          <w:p w14:paraId="51D9E0C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14:paraId="2E910B4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 основная: смесовая (75% полиэфир, 25% хлопок), с водоотталкивающей отделкой, плотность 200 г/кв.м.</w:t>
            </w:r>
          </w:p>
          <w:p w14:paraId="0D6BA77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 фоновая: смесовая (50% хлопок, 50% полиэфир), с водоотталкивающей отделкой, плотность 210 г/кв.м. Cоответствует европейскому стандарту EN 471 для специальной одежды повышенной видимости.</w:t>
            </w:r>
          </w:p>
          <w:p w14:paraId="7603A0C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Световозвращающий материал: лента шириной 5 см, обеспечивает максимальную видимость.</w:t>
            </w:r>
          </w:p>
          <w:p w14:paraId="043B960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Цвет: серый с флуоресцентным оранжевым.</w:t>
            </w:r>
          </w:p>
          <w:p w14:paraId="7CF7A37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Размеры: с 40-42 по 80-82; рост с 146-152 по 194-200</w:t>
            </w:r>
          </w:p>
          <w:p w14:paraId="4347286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1BE4FFC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12.4.281-2014</w:t>
            </w:r>
          </w:p>
          <w:p w14:paraId="3B348C3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0D6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компл.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EAF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77D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68C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47C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A9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F64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рисунок 2</w:t>
            </w:r>
          </w:p>
        </w:tc>
      </w:tr>
      <w:tr w:rsidR="007B5C68" w:rsidRPr="007B5C68" w14:paraId="70A1A730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C20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B7D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Нательное бельё х/б трикотажное с начесом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7EBBA42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14:paraId="7F944FB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Ткань: 95% хлопок, 5% ПЭ, плотность 180 г/кв.м.</w:t>
            </w:r>
          </w:p>
          <w:p w14:paraId="77C3157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017/2011</w:t>
            </w:r>
          </w:p>
          <w:p w14:paraId="121C5FE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31408-2009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3F1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03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E57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6A5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559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ED4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B20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36BEBBF9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D00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670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Подшлемник на двойном ватине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11 шт.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175,00</w:t>
            </w:r>
          </w:p>
          <w:p w14:paraId="031F3FE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Состав: 100% хлопок.</w:t>
            </w:r>
          </w:p>
          <w:p w14:paraId="60E272A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Цвет: черный.</w:t>
            </w:r>
          </w:p>
          <w:p w14:paraId="6A5466C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Размер: 54-64 (регулируемый).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AEE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58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245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F4B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CF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отсутству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15D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отсутству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0E2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отсутству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ет</w:t>
            </w:r>
          </w:p>
        </w:tc>
      </w:tr>
      <w:tr w:rsidR="007B5C68" w:rsidRPr="007B5C68" w14:paraId="6F93223D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215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F37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Костюм мужской для защиты от пониженных температур /куртка+полукомбинезон/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Маркируется персональным номером.</w:t>
            </w:r>
          </w:p>
          <w:p w14:paraId="13D8402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Куртка с центральной застежкой на двухзамковую молнию и ветрозащитный клапан, воротник-стойка утеплен высококачественным флисом. Боковые накладные карманы с клапаном, внутренний карман для документов. Кулиски по талии и по низу куртки   дополнительная защита от ветра. Рукава с внутренними полушерстяными напульсниками. Утепленный капюшон пристегивается на молнию.</w:t>
            </w:r>
          </w:p>
          <w:p w14:paraId="6A219C3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Полукомбинезон с центральной застежкой на двухзамковую молнию, с удобными боковыми карманами, сзади по талии стянут эластичной тесьмой. Бретели с застежкой на пряжку-трезубец регулируются по длине, внизу штрипки на пуговице.</w:t>
            </w:r>
          </w:p>
          <w:p w14:paraId="2672BC7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Ткань: смесовая (65% полиэфир, 35% хлопок) с водоотталкивающей отделкой, плотность 250 г/кв.м.</w:t>
            </w:r>
          </w:p>
          <w:p w14:paraId="1AB56DA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Утеплитель: Слайтекс, 300 гр./м.кв. - куртка, 200 гр./м.кв. - полукомбинезон.</w:t>
            </w:r>
          </w:p>
          <w:p w14:paraId="3D3BCD7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100% полиэфир + ветрозащитная ткань (100% полиэфир). Световозвращающий материал: лента шириной 5 см, обеспечивает хорошую видимость.</w:t>
            </w:r>
          </w:p>
          <w:p w14:paraId="3A466AD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Цвет: зеленый, для ИТР – зеленый с оранжевыми вставками.</w:t>
            </w:r>
          </w:p>
          <w:p w14:paraId="3A7D38F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Размеры: с 40-42 по 80-82; рост с 146-152 по 194-200</w:t>
            </w:r>
          </w:p>
          <w:p w14:paraId="70FFD99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224B389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Р 12.4.236-2011</w:t>
            </w:r>
          </w:p>
          <w:p w14:paraId="3AC7D93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2(3) класс защиты от пониженных температур воздуха и ветра, для эксплуатации в I, II, III, IV климатических поясах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032E" w14:textId="5BCAB0D1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C05A7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58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2F9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CCF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40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38B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B07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рисунок 2</w:t>
            </w:r>
          </w:p>
        </w:tc>
      </w:tr>
      <w:tr w:rsidR="007B5C68" w:rsidRPr="007B5C68" w14:paraId="1D1844EB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5EA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9E2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Куртка мужская для защиты от пониженных температур «Винтер»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Маркируется персональным номером.</w:t>
            </w:r>
          </w:p>
          <w:p w14:paraId="5589753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Куртка с застежкой на двухзамковую молнию и ветрозащитным клапаном. </w:t>
            </w:r>
          </w:p>
          <w:p w14:paraId="1562B58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Воротник-стойка утеплен высококачественным флисом. Боковые и прорезной (утепленные)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карманы, внутренние карманы. Рукава с полушерстяными напульсниками. Ширина куртки по низу регулируется шнуром с двухшнурными фиксаторами. Капюшон утеплённый, 1 слой утеплителя.</w:t>
            </w:r>
          </w:p>
          <w:p w14:paraId="06DA706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 верха: 100% полиамид с полиуретановым водонепроницаемым ветрозащитным покрытием и водоотталкивающей отделкой, плотность 150 г/кв.м.</w:t>
            </w:r>
          </w:p>
          <w:p w14:paraId="0517FFE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Утеплитель:  Филгуд , 150 г/кв.м, 3 слоя.</w:t>
            </w:r>
          </w:p>
          <w:p w14:paraId="04C0455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100% полиэфир.</w:t>
            </w:r>
          </w:p>
          <w:p w14:paraId="5F31C67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Сигнальный элемент: кант из световозвращающего материала. </w:t>
            </w:r>
          </w:p>
          <w:p w14:paraId="1397C09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Цвет: зеленый, отделка   черный.</w:t>
            </w:r>
          </w:p>
          <w:p w14:paraId="3FC40FE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Размеры: с 40-42 по 80-82; рост с 146-152 по 194-200</w:t>
            </w:r>
          </w:p>
          <w:p w14:paraId="5FA33A2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13FBDD1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Р 12.4.236-2011</w:t>
            </w:r>
          </w:p>
          <w:p w14:paraId="405C8D4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 класс защиты от пониженных температур воздуха, для эксплуатации в I, II, III климатических поясах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7853" w14:textId="3B04522A" w:rsidR="007B5C68" w:rsidRPr="000727AD" w:rsidRDefault="000727AD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  <w:r w:rsidR="007B5C68" w:rsidRPr="000727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C83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B6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38E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4FC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9A2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CD5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рисунок 2</w:t>
            </w:r>
          </w:p>
        </w:tc>
      </w:tr>
      <w:tr w:rsidR="002135E2" w:rsidRPr="007B5C68" w14:paraId="0B7F47B9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C71B" w14:textId="1CDD882B" w:rsidR="002135E2" w:rsidRPr="007B5C68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97C" w14:textId="3567AF0A" w:rsidR="002135E2" w:rsidRPr="002135E2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35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Куртка мужская для защиты от пониженных температур, ОПЗ и МВ, модель СТИМУЛ RED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135E2">
              <w:rPr>
                <w:rFonts w:ascii="Times New Roman" w:eastAsia="Calibri" w:hAnsi="Times New Roman" w:cs="Times New Roman"/>
                <w:sz w:val="20"/>
                <w:szCs w:val="20"/>
              </w:rPr>
              <w:t>Маркируется персональным номером.</w:t>
            </w:r>
          </w:p>
          <w:p w14:paraId="2659205C" w14:textId="77777777" w:rsidR="002135E2" w:rsidRPr="002135E2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3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Куртка с застежкой на двухзамковую молнию и ветрозащитным клапаном. </w:t>
            </w:r>
          </w:p>
          <w:p w14:paraId="443B3BFE" w14:textId="26D7C672" w:rsidR="002135E2" w:rsidRPr="002135E2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35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Куртка мужская утепленная 2 класса защиты. Изделие удлиненное, с воротником "стойка", с застежкой на молнию, закрытую ветрозащитным клапаном застегающимся на липучки. По кокетке полочек и спинке проложен СВ кант, СВ полоса расположена по нижним карманам. На полочках в верхней части карманы нагрудные накладные с объемами,с двойным входом, нижние карманы прорезные на молнии, входы в них закрыты клапаном. Внутри изделия на подкладке имеется дополнительный накладной карман. Рукава с трикотажными напульсниками,  низ рукавов регулируется патой на липучке. Капюшон съемный с регулировкой по объему.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135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Ширина куртки по линии талии регулируется кулисой с эластичным шнуром.</w:t>
            </w:r>
          </w:p>
          <w:p w14:paraId="2F795F8F" w14:textId="62226637" w:rsidR="002135E2" w:rsidRPr="002135E2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35E2">
              <w:rPr>
                <w:rFonts w:ascii="Times New Roman" w:eastAsia="Calibri" w:hAnsi="Times New Roman" w:cs="Times New Roman"/>
                <w:sz w:val="20"/>
                <w:szCs w:val="20"/>
              </w:rPr>
              <w:t>Ткань верха: 100% поли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эфир</w:t>
            </w:r>
            <w:r w:rsidRPr="002135E2">
              <w:rPr>
                <w:rFonts w:ascii="Times New Roman" w:eastAsia="Calibri" w:hAnsi="Times New Roman" w:cs="Times New Roman"/>
                <w:sz w:val="20"/>
                <w:szCs w:val="20"/>
              </w:rPr>
              <w:t>, плотность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Pr="00213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г/кв.м.</w:t>
            </w:r>
          </w:p>
          <w:p w14:paraId="5E53B415" w14:textId="6AEA673F" w:rsidR="002135E2" w:rsidRPr="002135E2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35E2">
              <w:rPr>
                <w:rFonts w:ascii="Times New Roman" w:eastAsia="Calibri" w:hAnsi="Times New Roman" w:cs="Times New Roman"/>
                <w:sz w:val="20"/>
                <w:szCs w:val="20"/>
              </w:rPr>
              <w:t>Утеплитель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135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Слайтекс, 150 г/м.кв + 150 г/м.кв</w:t>
            </w:r>
          </w:p>
          <w:p w14:paraId="4C30803D" w14:textId="78C13D9B" w:rsidR="002135E2" w:rsidRPr="002135E2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35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Подкладка: </w:t>
            </w:r>
            <w:r w:rsidRPr="002135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100% полиэфир, плотность 55 г/м.кв</w:t>
            </w:r>
            <w:r w:rsidRPr="002135E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969141B" w14:textId="77777777" w:rsidR="002135E2" w:rsidRPr="002135E2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35E2">
              <w:rPr>
                <w:rFonts w:ascii="Times New Roman" w:eastAsia="Calibri" w:hAnsi="Times New Roman" w:cs="Times New Roman"/>
                <w:sz w:val="20"/>
                <w:szCs w:val="20"/>
              </w:rPr>
              <w:t>Цвет: зеленый, отделка   черный.</w:t>
            </w:r>
          </w:p>
          <w:p w14:paraId="2F353AE2" w14:textId="77777777" w:rsidR="002135E2" w:rsidRPr="002135E2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35E2">
              <w:rPr>
                <w:rFonts w:ascii="Times New Roman" w:eastAsia="Calibri" w:hAnsi="Times New Roman" w:cs="Times New Roman"/>
                <w:sz w:val="20"/>
                <w:szCs w:val="20"/>
              </w:rPr>
              <w:t>Размеры: с 40-42 по 80-82; рост с 146-152 по 194-200</w:t>
            </w:r>
          </w:p>
          <w:p w14:paraId="0DC47B71" w14:textId="77777777" w:rsidR="000727AD" w:rsidRDefault="000727AD" w:rsidP="002135E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27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 ТС 019/2011,</w:t>
            </w:r>
          </w:p>
          <w:p w14:paraId="00C6925F" w14:textId="525B25C3" w:rsidR="000727AD" w:rsidRPr="000727AD" w:rsidRDefault="000727AD" w:rsidP="002135E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27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ГОСТ 12.4.303-2016</w:t>
            </w:r>
          </w:p>
          <w:p w14:paraId="13101899" w14:textId="5D22CA7A" w:rsidR="002135E2" w:rsidRPr="002135E2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35E2">
              <w:rPr>
                <w:rFonts w:ascii="Times New Roman" w:eastAsia="Calibri" w:hAnsi="Times New Roman" w:cs="Times New Roman"/>
                <w:sz w:val="20"/>
                <w:szCs w:val="20"/>
              </w:rPr>
              <w:t>2 класс защиты от пониженных температур воздуха, для эксплуатации в I, II, III климатических поясах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B7D" w14:textId="449CE3AC" w:rsidR="002135E2" w:rsidRPr="000727AD" w:rsidRDefault="000727AD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7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8650" w14:textId="77777777" w:rsidR="002135E2" w:rsidRPr="007B5C68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DC2" w14:textId="77777777" w:rsidR="002135E2" w:rsidRPr="007B5C68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2C6" w14:textId="77777777" w:rsidR="002135E2" w:rsidRPr="007B5C68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01B7" w14:textId="77777777" w:rsidR="002135E2" w:rsidRPr="007B5C68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B6E0" w14:textId="77777777" w:rsidR="002135E2" w:rsidRPr="007B5C68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0B5" w14:textId="77777777" w:rsidR="002135E2" w:rsidRPr="007B5C68" w:rsidRDefault="002135E2" w:rsidP="002135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5C68" w:rsidRPr="007B5C68" w14:paraId="19E43996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BBC5" w14:textId="7CE7E684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  <w:r w:rsidR="000727A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4A9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Костюм мужской/женский для защиты от механических воздействий и ОПЗ /куртка+полукомбинезон/</w:t>
            </w:r>
          </w:p>
          <w:p w14:paraId="5C82240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Куртка + полукомбинезон.          Маркируется персональным номером.</w:t>
            </w:r>
          </w:p>
          <w:p w14:paraId="07ADCC1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Куртка с потайной застежкой на пуговицы. Многофункциональные карманы, специальный карман для телефона с отделением для ручки. Вентиляционные отверстия в области подмышечных впадин. Ширина куртки регулируется по низу хлястиками. На спине складки для свободы движения. Рукава на манжетах.</w:t>
            </w:r>
          </w:p>
          <w:p w14:paraId="317C094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Полукомбинезон с карманами, сзади   накладные карманы и карман для инструмента. Эластичная тесьма на талии.</w:t>
            </w:r>
          </w:p>
          <w:p w14:paraId="7E7D41C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Ткань: смесовая (65% полиэфир, 35% хлопок) с водоотталкивающей отделкой, плотность 250 г/кв.м.</w:t>
            </w:r>
          </w:p>
          <w:p w14:paraId="2651970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Световозвращающий материал: лента шириной 5 см. Цвет: зеленый, отделка   салатовый.</w:t>
            </w:r>
          </w:p>
          <w:p w14:paraId="231CE89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Размеры: с 40-42 по 80-82; рост с 146-152 по 194-200</w:t>
            </w:r>
          </w:p>
          <w:p w14:paraId="271420B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4A38760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F169" w14:textId="3BB3D7DE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C05A7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78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B02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B4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175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1EB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E104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рисунок 2</w:t>
            </w:r>
          </w:p>
        </w:tc>
      </w:tr>
      <w:tr w:rsidR="007B5C68" w:rsidRPr="007B5C68" w14:paraId="0991FCF8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EEE1" w14:textId="32624750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727A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13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Удерживающая система УС 1В (ПП-1В)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08249E3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Удерживающая система (безлямочная) со стропом из каната</w:t>
            </w:r>
          </w:p>
          <w:p w14:paraId="7FD63AA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Данная система является принадлежностью личного снаряжения, предохраняющего работающего от падения с высоты в процессе производства строительных, монтажных,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ремонтных и восстановительных работ.</w:t>
            </w:r>
          </w:p>
          <w:p w14:paraId="589626D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Применение: для удержания от падения с высоты, позиционирования, ограничения и безопасного перемещения на высоте.</w:t>
            </w:r>
          </w:p>
          <w:p w14:paraId="135CC2E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Система состоит из привязи (ремня с пряжкой, кушака, двух D-колец) и стропа (полиамидного каната, монтажный карабин и крепежная петля). Система упакована в водонепроницаемый пакет и содержит паспорт и инструкцию по применению. </w:t>
            </w:r>
          </w:p>
          <w:p w14:paraId="68ACCAC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Соблюдать меры предосторожности, которые могут повлиять на работу стропа и системы, например: острые кромки, режущие, абразивные или климатические воздействия, химические реактивы.</w:t>
            </w:r>
          </w:p>
          <w:p w14:paraId="47EB8E4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Статическая нагрузка: не менее 15 кН (1500 кгс)</w:t>
            </w:r>
          </w:p>
          <w:p w14:paraId="32BF1CA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Длина строп: 1,45 м +\- 50 мм</w:t>
            </w:r>
          </w:p>
          <w:p w14:paraId="68BB161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Обхват пояса: 740-1440 мм</w:t>
            </w:r>
          </w:p>
          <w:p w14:paraId="6C4B985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Объем: 0.0025</w:t>
            </w:r>
          </w:p>
          <w:p w14:paraId="2B204AF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Вес изделия: 1</w:t>
            </w:r>
          </w:p>
          <w:p w14:paraId="10E8242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34C061E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Р ЕН 358-2008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F4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 шт.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44E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F9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7B36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D2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FFD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B68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1155B061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5CFB" w14:textId="3A098708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  <w:r w:rsidR="000727A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ED7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Удерживающая система УС 2ВЖ (ПП-2ВЖ)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3D02BCE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Удерживающая система с наплечными и набедренными лямками, со стропом из полиамидного каната</w:t>
            </w:r>
          </w:p>
          <w:p w14:paraId="2D14B96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Данная система является принадлежностью личного снаряжения, предохраняющего работающего от падения с высоты в процессе производства строительных, монтажных, ремонтных и восстановительных работ.</w:t>
            </w:r>
          </w:p>
          <w:p w14:paraId="0F18E6E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Применение: для удержания от падения с высоты, позиционирования, ограничения и безопасного перемещения на высоте. На привязи имеется заднее D-кольцо на которое можно присоединить строп из ленты или каната (от 2 до 50 м) для проведения спасательных работ, экстренной эвакуации, опускания и подъема рабочих из замкнутых пространств, а также за это D-кольцо может крепиться строп с амортизатором для страховки при падении с высоты.</w:t>
            </w:r>
          </w:p>
          <w:p w14:paraId="495F00E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Система состоит из привязи с наплечными и набедренными лямками (ремня с пряжкой, кушака, двух D-колец на поясе и одного на спине) и стропа (полиамидный канат,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монтажный карабин и крепежная петля). Система упакована в водонепроницаемый пакет и содержит паспорт и инструкцию по применению. </w:t>
            </w:r>
          </w:p>
          <w:p w14:paraId="5CB1DD8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Соблюдать меры предосторожности, которые могут повлиять на работу стропа и системы, например: острые кромки, режущие, абразивные или климатические воздействия, химические реактивы.</w:t>
            </w:r>
          </w:p>
          <w:p w14:paraId="2E8D694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Статическая нагрузка: не менее 15 кН (1500 кгс)</w:t>
            </w:r>
          </w:p>
          <w:p w14:paraId="020D8B3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Длина строп: 1,45 м +\- 50 мм</w:t>
            </w:r>
          </w:p>
          <w:p w14:paraId="5CA2611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Обхват пояса: 740-1440 мм</w:t>
            </w:r>
          </w:p>
          <w:p w14:paraId="5C73C4B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Объем: 0.005</w:t>
            </w:r>
          </w:p>
          <w:p w14:paraId="604D852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Вес изделия: 1.7</w:t>
            </w:r>
          </w:p>
          <w:p w14:paraId="18FA149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 ТС 019/2011</w:t>
            </w:r>
          </w:p>
          <w:p w14:paraId="4CF5B70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Р ЕН 358-2008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7C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7A4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450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0D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57B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78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B2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4F535130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211A" w14:textId="549435B3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  <w:r w:rsidR="000727A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AE3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Фартук прорезиненный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2D1DA68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Описание:</w:t>
            </w:r>
          </w:p>
          <w:p w14:paraId="658983BE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Фартук с цельнокроеным нагрудником, с регулируемой шейной завязкой, притачными завязками по талии, накладным карманом. Все срезы фартука обработаны швом в подгибку.</w:t>
            </w:r>
          </w:p>
          <w:p w14:paraId="67900AE7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Защита: Вн, З</w:t>
            </w:r>
          </w:p>
          <w:p w14:paraId="1BFF3BE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Материал: диагональ прорезиненная</w:t>
            </w:r>
          </w:p>
          <w:p w14:paraId="29AABE2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12.4.029-76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9E57" w14:textId="60C1E42C" w:rsidR="007B5C68" w:rsidRPr="007B5C68" w:rsidRDefault="009C05A7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7B5C68"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28D9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045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72F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29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2D42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FB3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14:paraId="3F36C929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8C35" w14:textId="3DF1090A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727A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AB1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Нарукавник прорезиненный (тк.диагональ)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2DF06E8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Нарукавник прорезиненный сделан из материала «Диагональ» черного цвета. Такие нарукавники подходят для работы в любой сезон года. Материал «Диагональ» - хлопчатобумажная ткань, обладающая повышенной устойчивостью к износу и сохраняет очень надолго свой цвет.</w:t>
            </w:r>
          </w:p>
          <w:p w14:paraId="7BCD62E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плотность 300г/м.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9D2" w14:textId="124F8AC0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9C05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7E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0023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0BAB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6781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852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C38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CE6794" w:rsidRPr="007B5C68" w14:paraId="0A8C9BF9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82A" w14:textId="24A82C3D" w:rsidR="00CE6794" w:rsidRPr="007B5C68" w:rsidRDefault="00CE6794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0CB" w14:textId="77777777" w:rsidR="00CE6794" w:rsidRDefault="00CE6794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Крем универсальный</w:t>
            </w:r>
          </w:p>
          <w:p w14:paraId="7B42B933" w14:textId="19CA4960" w:rsidR="00CE6794" w:rsidRPr="007B5C68" w:rsidRDefault="00B1519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1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Крем предназначен для комбинированной защиты кожи при работе с переменным воздействием водорастворимых и водонерастворимых веществ: растворов кислот, солей, щелочей, извести, цементом, удобрениями, дезинфицирующими средствами, органическими спиртами, глиной, известью, тосолом, фенолом, нефтью и нефтепродуктами, органическими растворителями, техническими, смазками, сажей, лаками, красками, смолами, графитом, различными видами производственной пыли (в том числе угольной, металлической, стекольной, бумажной и другими), мазутом, стекловолокном, смазочно-охлаждающими жидкостями (СОЖ) на масляной основе и тд. Рекомендуется использовать при работе в резиновых перчатках или перчатках из полимерных материалов. Содержит инактиваторы, блокирующие вредное воздействие химических раздражителей. Сочетание специальных компонентов препятствует проникновению водорастворимых и водонерастворимых веществ к поверхности кожи и предотвращает раздражение. Легко наносится, быстро впитывается, не оставляет ощущения «липкости» на руках. При попадании на рабочие инструменты и изделия не портит их, не оставляет жирных следов. Не содержит силикон</w:t>
            </w:r>
            <w:r>
              <w:rPr>
                <w:rFonts w:ascii="Roboto" w:hAnsi="Roboto"/>
                <w:color w:val="555555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07B" w14:textId="074FB1AB" w:rsidR="00CE6794" w:rsidRPr="007B5C68" w:rsidRDefault="002054B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  <w:r w:rsidR="00B151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  <w:r w:rsidR="00B1519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F857" w14:textId="77777777" w:rsidR="00CE6794" w:rsidRPr="007B5C68" w:rsidRDefault="00CE6794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A49" w14:textId="77777777" w:rsidR="00CE6794" w:rsidRPr="007B5C68" w:rsidRDefault="00CE6794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D3B4" w14:textId="77777777" w:rsidR="00CE6794" w:rsidRPr="007B5C68" w:rsidRDefault="00CE6794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A6C" w14:textId="77777777" w:rsidR="00CE6794" w:rsidRPr="007B5C68" w:rsidRDefault="00CE6794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665" w14:textId="77777777" w:rsidR="00CE6794" w:rsidRPr="007B5C68" w:rsidRDefault="00CE6794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CD44" w14:textId="77777777" w:rsidR="00CE6794" w:rsidRPr="007B5C68" w:rsidRDefault="00CE6794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054BC" w:rsidRPr="007B5C68" w14:paraId="34004FD3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9104" w14:textId="1107B0B6" w:rsidR="002054BC" w:rsidRDefault="002054B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57C" w14:textId="77777777" w:rsidR="002054BC" w:rsidRPr="002054BC" w:rsidRDefault="002054BC" w:rsidP="007B5C6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5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Крем для рук восстанавливающий регенерирующий (100 мл.)</w:t>
            </w:r>
          </w:p>
          <w:p w14:paraId="60262F47" w14:textId="155E798C" w:rsidR="002054BC" w:rsidRPr="002054BC" w:rsidRDefault="002054B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5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Крем предназначен для интенсивной регенерации кожных покровов. Питает и увлажняет кожу рук и лица после негативного воздействия вредных факторов профессиональной сферы (контакт с раздражающими химическими веществами, стрессовыми факторами окружающей среды, частое мытье рук и т.д.)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521" w14:textId="6FAF5542" w:rsidR="002054BC" w:rsidRDefault="002054B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 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E0C4" w14:textId="77777777" w:rsidR="002054BC" w:rsidRPr="007B5C68" w:rsidRDefault="002054B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8783" w14:textId="77777777" w:rsidR="002054BC" w:rsidRPr="007B5C68" w:rsidRDefault="002054B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6AEE" w14:textId="77777777" w:rsidR="002054BC" w:rsidRPr="007B5C68" w:rsidRDefault="002054B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0B18" w14:textId="77777777" w:rsidR="002054BC" w:rsidRPr="007B5C68" w:rsidRDefault="002054B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15F" w14:textId="77777777" w:rsidR="002054BC" w:rsidRPr="007B5C68" w:rsidRDefault="002054B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17C" w14:textId="77777777" w:rsidR="002054BC" w:rsidRPr="007B5C68" w:rsidRDefault="002054B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519C" w:rsidRPr="007B5C68" w14:paraId="5052C6E1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5D82" w14:textId="6919754C" w:rsidR="00B1519C" w:rsidRDefault="00B1519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054B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C28" w14:textId="77777777" w:rsidR="00B1519C" w:rsidRPr="00B1519C" w:rsidRDefault="00B1519C" w:rsidP="007B5C6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151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Паста для рук очищающая (200 мл.)</w:t>
            </w:r>
          </w:p>
          <w:p w14:paraId="700621CF" w14:textId="67F0B743" w:rsidR="00B1519C" w:rsidRPr="00B1519C" w:rsidRDefault="00B1519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1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Паста легко и быстро удаляет с кожи устойчивые загрязнения (масло, смазки, нефть и другие нефтепродукты, в том числе мазут, гудрон; краски, лаки, смолы, силикон, сажа, графит, различные виды производственной пыли, в том числе угольную и металлическую), бережно очищая кожу благодаря специальному составу и мелкой фракции древесной муки лиственницы. Механическое воздействие натурального абразива в сочетании с активными моющими веществами помогает удалить омертвевшие клетки рогового слоя в процессе очистки, тем самым стимулирует регенерацию кожи. Наличие увлажняющих компонентов препятствует возникновению сухости кожи после применения средства.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D62" w14:textId="62266FCE" w:rsidR="00B1519C" w:rsidRDefault="002054B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B1519C">
              <w:rPr>
                <w:rFonts w:ascii="Times New Roman" w:eastAsia="Calibri" w:hAnsi="Times New Roman" w:cs="Times New Roman"/>
                <w:sz w:val="20"/>
                <w:szCs w:val="20"/>
              </w:rPr>
              <w:t>00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63C2" w14:textId="77777777" w:rsidR="00B1519C" w:rsidRPr="007B5C68" w:rsidRDefault="00B1519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C413" w14:textId="77777777" w:rsidR="00B1519C" w:rsidRPr="007B5C68" w:rsidRDefault="00B1519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C207" w14:textId="77777777" w:rsidR="00B1519C" w:rsidRPr="007B5C68" w:rsidRDefault="00B1519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5810" w14:textId="77777777" w:rsidR="00B1519C" w:rsidRPr="007B5C68" w:rsidRDefault="00B1519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4FA1" w14:textId="77777777" w:rsidR="00B1519C" w:rsidRPr="007B5C68" w:rsidRDefault="00B1519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AA08" w14:textId="77777777" w:rsidR="00B1519C" w:rsidRPr="007B5C68" w:rsidRDefault="00B1519C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5A4D" w:rsidRPr="007B5C68" w14:paraId="740EFB9A" w14:textId="77777777" w:rsidTr="00E84DDF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71D2" w14:textId="4424128D" w:rsidR="000E5A4D" w:rsidRDefault="000E5A4D" w:rsidP="000E5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8B7" w14:textId="520C8F76" w:rsidR="000E5A4D" w:rsidRPr="007B5C68" w:rsidRDefault="000E5A4D" w:rsidP="000E5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Каск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етка (бейсболка)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защитная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60D41D62" w14:textId="77777777" w:rsidR="000E5A4D" w:rsidRPr="000E5A4D" w:rsidRDefault="000E5A4D" w:rsidP="000E5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A4D">
              <w:rPr>
                <w:rFonts w:ascii="Times New Roman" w:eastAsia="Calibri" w:hAnsi="Times New Roman" w:cs="Times New Roman"/>
                <w:sz w:val="20"/>
                <w:szCs w:val="20"/>
              </w:rPr>
              <w:t>Каскетка предназначена для защиты головы от сильных ударов и порезов о твердые и неподвижные предметы. Каскетка оснащена мягким амортизатором из пенополиуретана, дублированного трикотажем. Верхняя часть каскетки имеет 4 вентиляционных отверстия. Изменение размера обеспечивается при помощи застежки на ленте «контакт».</w:t>
            </w:r>
          </w:p>
          <w:p w14:paraId="769FAE02" w14:textId="6C18F86F" w:rsidR="000E5A4D" w:rsidRPr="007B5C68" w:rsidRDefault="000E5A4D" w:rsidP="000E5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A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Каскетка НЕ обеспечивает защиту от воздействий падающих или брошенных предметов, а </w:t>
            </w:r>
            <w:r w:rsidRPr="000E5A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также перемещаемых или спускаемых грузов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E34780A" w14:textId="72403EE7" w:rsidR="000E5A4D" w:rsidRPr="007B5C68" w:rsidRDefault="000E5A4D" w:rsidP="000E5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зеленый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E7355C2" w14:textId="7E192F42" w:rsidR="000E5A4D" w:rsidRPr="00B1519C" w:rsidRDefault="000E5A4D" w:rsidP="000E5A4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5A4D">
              <w:rPr>
                <w:rFonts w:ascii="Times New Roman" w:eastAsia="Calibri" w:hAnsi="Times New Roman" w:cs="Times New Roman"/>
                <w:sz w:val="20"/>
                <w:szCs w:val="20"/>
              </w:rPr>
              <w:t>ГОСТ 12.4.255-2013, ТР ТС 019/2011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F6D4" w14:textId="16FBBB92" w:rsidR="000E5A4D" w:rsidRDefault="000E5A4D" w:rsidP="000E5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687" w14:textId="77777777" w:rsidR="000E5A4D" w:rsidRPr="007B5C68" w:rsidRDefault="000E5A4D" w:rsidP="000E5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95C5" w14:textId="77777777" w:rsidR="000E5A4D" w:rsidRPr="007B5C68" w:rsidRDefault="000E5A4D" w:rsidP="000E5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8069" w14:textId="77777777" w:rsidR="000E5A4D" w:rsidRPr="007B5C68" w:rsidRDefault="000E5A4D" w:rsidP="000E5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E774" w14:textId="77777777" w:rsidR="000E5A4D" w:rsidRPr="007B5C68" w:rsidRDefault="000E5A4D" w:rsidP="000E5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2687" w14:textId="77777777" w:rsidR="000E5A4D" w:rsidRPr="007B5C68" w:rsidRDefault="000E5A4D" w:rsidP="000E5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FDA1" w14:textId="77777777" w:rsidR="000E5A4D" w:rsidRPr="007B5C68" w:rsidRDefault="000E5A4D" w:rsidP="000E5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5C68" w:rsidRPr="007B5C68" w14:paraId="48BC674E" w14:textId="77777777" w:rsidTr="00E84DDF">
        <w:trPr>
          <w:gridAfter w:val="1"/>
          <w:wAfter w:w="9" w:type="dxa"/>
          <w:trHeight w:val="185"/>
        </w:trPr>
        <w:tc>
          <w:tcPr>
            <w:tcW w:w="10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048F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B38C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D448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A08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03D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5A05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5C68" w:rsidRPr="007B5C68" w14:paraId="596D90DA" w14:textId="77777777" w:rsidTr="00E84DDF">
        <w:trPr>
          <w:trHeight w:val="285"/>
        </w:trPr>
        <w:tc>
          <w:tcPr>
            <w:tcW w:w="10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EDFA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ИТОГО, руб. с НДС 20%:</w:t>
            </w:r>
          </w:p>
        </w:tc>
        <w:tc>
          <w:tcPr>
            <w:tcW w:w="5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9D70" w14:textId="77777777" w:rsidR="007B5C68" w:rsidRPr="007B5C68" w:rsidRDefault="007B5C68" w:rsidP="007B5C6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760A3CB" w14:textId="77777777" w:rsidR="007B5C68" w:rsidRPr="007B5C68" w:rsidRDefault="007B5C68" w:rsidP="00D26B18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B5C68">
        <w:rPr>
          <w:rFonts w:ascii="Times New Roman" w:eastAsia="Calibri" w:hAnsi="Times New Roman" w:cs="Times New Roman"/>
          <w:b/>
          <w:sz w:val="20"/>
          <w:szCs w:val="20"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14:paraId="6178850D" w14:textId="77777777" w:rsidR="007B5C68" w:rsidRPr="007B5C68" w:rsidRDefault="007B5C68" w:rsidP="00D26B18">
      <w:pPr>
        <w:numPr>
          <w:ilvl w:val="0"/>
          <w:numId w:val="14"/>
        </w:num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B5C68">
        <w:rPr>
          <w:rFonts w:ascii="Times New Roman" w:eastAsia="Calibri" w:hAnsi="Times New Roman" w:cs="Times New Roman"/>
          <w:b/>
          <w:sz w:val="20"/>
          <w:szCs w:val="20"/>
        </w:rPr>
        <w:t>Стирки;</w:t>
      </w:r>
    </w:p>
    <w:p w14:paraId="6795298C" w14:textId="77777777" w:rsidR="007B5C68" w:rsidRPr="007B5C68" w:rsidRDefault="007B5C68" w:rsidP="00D26B18">
      <w:pPr>
        <w:numPr>
          <w:ilvl w:val="0"/>
          <w:numId w:val="14"/>
        </w:num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B5C68">
        <w:rPr>
          <w:rFonts w:ascii="Times New Roman" w:eastAsia="Calibri" w:hAnsi="Times New Roman" w:cs="Times New Roman"/>
          <w:b/>
          <w:sz w:val="20"/>
          <w:szCs w:val="20"/>
        </w:rPr>
        <w:t>Сушки;</w:t>
      </w:r>
    </w:p>
    <w:p w14:paraId="6067DA4A" w14:textId="77777777" w:rsidR="007B5C68" w:rsidRPr="007B5C68" w:rsidRDefault="007B5C68" w:rsidP="00D26B18">
      <w:pPr>
        <w:numPr>
          <w:ilvl w:val="0"/>
          <w:numId w:val="14"/>
        </w:num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B5C68">
        <w:rPr>
          <w:rFonts w:ascii="Times New Roman" w:eastAsia="Calibri" w:hAnsi="Times New Roman" w:cs="Times New Roman"/>
          <w:b/>
          <w:sz w:val="20"/>
          <w:szCs w:val="20"/>
        </w:rPr>
        <w:t>Глажения;</w:t>
      </w:r>
    </w:p>
    <w:p w14:paraId="0B2E4172" w14:textId="77777777" w:rsidR="007B5C68" w:rsidRPr="007B5C68" w:rsidRDefault="007B5C68" w:rsidP="00D26B18">
      <w:pPr>
        <w:numPr>
          <w:ilvl w:val="0"/>
          <w:numId w:val="14"/>
        </w:num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B5C68">
        <w:rPr>
          <w:rFonts w:ascii="Times New Roman" w:eastAsia="Calibri" w:hAnsi="Times New Roman" w:cs="Times New Roman"/>
          <w:b/>
          <w:sz w:val="20"/>
          <w:szCs w:val="20"/>
        </w:rPr>
        <w:t>Ремонта;</w:t>
      </w:r>
    </w:p>
    <w:p w14:paraId="08916FDC" w14:textId="77777777" w:rsidR="007B5C68" w:rsidRPr="007B5C68" w:rsidRDefault="007B5C68" w:rsidP="00D26B18">
      <w:pPr>
        <w:numPr>
          <w:ilvl w:val="0"/>
          <w:numId w:val="14"/>
        </w:num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B5C68">
        <w:rPr>
          <w:rFonts w:ascii="Times New Roman" w:eastAsia="Calibri" w:hAnsi="Times New Roman" w:cs="Times New Roman"/>
          <w:b/>
          <w:sz w:val="20"/>
          <w:szCs w:val="20"/>
        </w:rPr>
        <w:t>Упаковки и доставки изделий, включая погрузо-разгрузочные работы.</w:t>
      </w:r>
    </w:p>
    <w:p w14:paraId="4E7CFC4D" w14:textId="77777777" w:rsidR="007B5C68" w:rsidRPr="007B5C68" w:rsidRDefault="007B5C68" w:rsidP="00D26B18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t>Рисунок 1.</w:t>
      </w:r>
    </w:p>
    <w:p w14:paraId="2BE7E459" w14:textId="77777777" w:rsidR="007B5C68" w:rsidRPr="007B5C68" w:rsidRDefault="007B5C68" w:rsidP="00D26B18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t xml:space="preserve">Метод нанесения: термоперенос;     </w:t>
      </w:r>
    </w:p>
    <w:p w14:paraId="7A300405" w14:textId="77777777" w:rsidR="007B5C68" w:rsidRPr="007B5C68" w:rsidRDefault="007B5C68" w:rsidP="00D26B18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t>Размер: 9*3 см.</w:t>
      </w:r>
    </w:p>
    <w:p w14:paraId="1F171DEB" w14:textId="77777777" w:rsidR="007B5C68" w:rsidRPr="007B5C68" w:rsidRDefault="007B5C68" w:rsidP="00D26B18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object w:dxaOrig="3105" w:dyaOrig="1080" w14:anchorId="6054B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55pt;height:54.3pt" o:ole="">
            <v:imagedata r:id="rId9" o:title=""/>
          </v:shape>
          <o:OLEObject Type="Embed" ProgID="CorelDRAW.Graphic.13" ShapeID="_x0000_i1025" DrawAspect="Content" ObjectID="_1820315174" r:id="rId10"/>
        </w:object>
      </w:r>
    </w:p>
    <w:p w14:paraId="54E37BA3" w14:textId="77777777" w:rsidR="007B5C68" w:rsidRPr="007B5C68" w:rsidRDefault="007B5C68" w:rsidP="00D26B18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t>Рисунок 2</w:t>
      </w:r>
    </w:p>
    <w:p w14:paraId="360B100E" w14:textId="77777777" w:rsidR="007B5C68" w:rsidRPr="007B5C68" w:rsidRDefault="007B5C68" w:rsidP="00D26B18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t>Метод нанесения: термоперенос;</w:t>
      </w:r>
    </w:p>
    <w:p w14:paraId="6173BBE1" w14:textId="77777777" w:rsidR="007B5C68" w:rsidRPr="007B5C68" w:rsidRDefault="007B5C68" w:rsidP="00D26B18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t>Размер: 27*8 см.</w:t>
      </w:r>
    </w:p>
    <w:p w14:paraId="3D0ABF2B" w14:textId="29F2C393" w:rsidR="006B34A8" w:rsidRPr="00C73652" w:rsidRDefault="007B5C68" w:rsidP="00C73652">
      <w:r w:rsidRPr="007B5C6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D36E536" wp14:editId="2E0412DF">
            <wp:extent cx="1981200" cy="6953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4A8" w:rsidRPr="00C73652" w:rsidSect="00E62A8D">
      <w:pgSz w:w="16838" w:h="11906" w:orient="landscape"/>
      <w:pgMar w:top="567" w:right="340" w:bottom="567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2CD19" w14:textId="77777777" w:rsidR="00C5292B" w:rsidRDefault="00C5292B" w:rsidP="00ED49C3">
      <w:pPr>
        <w:spacing w:after="0" w:line="240" w:lineRule="auto"/>
      </w:pPr>
      <w:r>
        <w:separator/>
      </w:r>
    </w:p>
  </w:endnote>
  <w:endnote w:type="continuationSeparator" w:id="0">
    <w:p w14:paraId="6EC1E687" w14:textId="77777777" w:rsidR="00C5292B" w:rsidRDefault="00C5292B" w:rsidP="00ED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DF8E5" w14:textId="77777777" w:rsidR="00C5292B" w:rsidRDefault="00C5292B" w:rsidP="00ED49C3">
      <w:pPr>
        <w:spacing w:after="0" w:line="240" w:lineRule="auto"/>
      </w:pPr>
      <w:r>
        <w:separator/>
      </w:r>
    </w:p>
  </w:footnote>
  <w:footnote w:type="continuationSeparator" w:id="0">
    <w:p w14:paraId="02B56D1D" w14:textId="77777777" w:rsidR="00C5292B" w:rsidRDefault="00C5292B" w:rsidP="00ED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F6E40"/>
    <w:multiLevelType w:val="multilevel"/>
    <w:tmpl w:val="5A4C6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9E837EE"/>
    <w:multiLevelType w:val="multilevel"/>
    <w:tmpl w:val="C5D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44BC5"/>
    <w:multiLevelType w:val="multilevel"/>
    <w:tmpl w:val="8CF4DA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4">
    <w:nsid w:val="17A53F54"/>
    <w:multiLevelType w:val="hybridMultilevel"/>
    <w:tmpl w:val="6D18C65A"/>
    <w:lvl w:ilvl="0" w:tplc="B4ACAEA4">
      <w:start w:val="5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5E57A3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6">
    <w:nsid w:val="27EE7FE2"/>
    <w:multiLevelType w:val="multilevel"/>
    <w:tmpl w:val="91FA8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EAB5BE3"/>
    <w:multiLevelType w:val="hybridMultilevel"/>
    <w:tmpl w:val="1D9C4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8E2DA5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9">
    <w:nsid w:val="57216511"/>
    <w:multiLevelType w:val="hybridMultilevel"/>
    <w:tmpl w:val="21703CB8"/>
    <w:lvl w:ilvl="0" w:tplc="0419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10">
    <w:nsid w:val="5A2E652F"/>
    <w:multiLevelType w:val="multilevel"/>
    <w:tmpl w:val="B19887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7A735B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2">
    <w:nsid w:val="72947AB9"/>
    <w:multiLevelType w:val="hybridMultilevel"/>
    <w:tmpl w:val="A4665A30"/>
    <w:lvl w:ilvl="0" w:tplc="48C6261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12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45"/>
    <w:rsid w:val="000053CB"/>
    <w:rsid w:val="0001063A"/>
    <w:rsid w:val="000129DB"/>
    <w:rsid w:val="00013315"/>
    <w:rsid w:val="000158BF"/>
    <w:rsid w:val="00020D94"/>
    <w:rsid w:val="00025ABD"/>
    <w:rsid w:val="00026AEC"/>
    <w:rsid w:val="0003473F"/>
    <w:rsid w:val="00036A47"/>
    <w:rsid w:val="00036FD1"/>
    <w:rsid w:val="00040918"/>
    <w:rsid w:val="00040A33"/>
    <w:rsid w:val="00052705"/>
    <w:rsid w:val="000531FA"/>
    <w:rsid w:val="000579CE"/>
    <w:rsid w:val="00060014"/>
    <w:rsid w:val="000631E2"/>
    <w:rsid w:val="000727AD"/>
    <w:rsid w:val="00072D0A"/>
    <w:rsid w:val="000737CA"/>
    <w:rsid w:val="00077EF7"/>
    <w:rsid w:val="0008439B"/>
    <w:rsid w:val="000844B4"/>
    <w:rsid w:val="000870BD"/>
    <w:rsid w:val="00093787"/>
    <w:rsid w:val="00093E0F"/>
    <w:rsid w:val="00095BA4"/>
    <w:rsid w:val="00097100"/>
    <w:rsid w:val="000A1D40"/>
    <w:rsid w:val="000B070B"/>
    <w:rsid w:val="000B0A1B"/>
    <w:rsid w:val="000E1E30"/>
    <w:rsid w:val="000E5A4D"/>
    <w:rsid w:val="000E78DD"/>
    <w:rsid w:val="00102B31"/>
    <w:rsid w:val="00102DE7"/>
    <w:rsid w:val="00107E54"/>
    <w:rsid w:val="001104B9"/>
    <w:rsid w:val="00110EC7"/>
    <w:rsid w:val="001144B0"/>
    <w:rsid w:val="00115975"/>
    <w:rsid w:val="00116645"/>
    <w:rsid w:val="001174B0"/>
    <w:rsid w:val="001239CA"/>
    <w:rsid w:val="001324E7"/>
    <w:rsid w:val="00144366"/>
    <w:rsid w:val="001515D6"/>
    <w:rsid w:val="00152500"/>
    <w:rsid w:val="001554D8"/>
    <w:rsid w:val="00156683"/>
    <w:rsid w:val="001625B3"/>
    <w:rsid w:val="00163B91"/>
    <w:rsid w:val="001655B4"/>
    <w:rsid w:val="001829BC"/>
    <w:rsid w:val="001845CB"/>
    <w:rsid w:val="00196DE7"/>
    <w:rsid w:val="001A4210"/>
    <w:rsid w:val="001A5B1A"/>
    <w:rsid w:val="001C24FB"/>
    <w:rsid w:val="001C557E"/>
    <w:rsid w:val="001D0702"/>
    <w:rsid w:val="001D5BEA"/>
    <w:rsid w:val="001E0EF5"/>
    <w:rsid w:val="001E2A3E"/>
    <w:rsid w:val="001E57E4"/>
    <w:rsid w:val="001E7479"/>
    <w:rsid w:val="001F591B"/>
    <w:rsid w:val="001F6720"/>
    <w:rsid w:val="00200E97"/>
    <w:rsid w:val="0020398C"/>
    <w:rsid w:val="002054BC"/>
    <w:rsid w:val="002074CB"/>
    <w:rsid w:val="00211032"/>
    <w:rsid w:val="002135E2"/>
    <w:rsid w:val="00222E3E"/>
    <w:rsid w:val="0022668C"/>
    <w:rsid w:val="00231FE5"/>
    <w:rsid w:val="00233B55"/>
    <w:rsid w:val="00242645"/>
    <w:rsid w:val="002437D4"/>
    <w:rsid w:val="00244113"/>
    <w:rsid w:val="002449B3"/>
    <w:rsid w:val="00246EF1"/>
    <w:rsid w:val="00247CDA"/>
    <w:rsid w:val="002533D5"/>
    <w:rsid w:val="00265A35"/>
    <w:rsid w:val="00267953"/>
    <w:rsid w:val="00274664"/>
    <w:rsid w:val="002776C2"/>
    <w:rsid w:val="0028346F"/>
    <w:rsid w:val="00285E17"/>
    <w:rsid w:val="00285E1B"/>
    <w:rsid w:val="00286A22"/>
    <w:rsid w:val="0028780B"/>
    <w:rsid w:val="0029044A"/>
    <w:rsid w:val="00292BD8"/>
    <w:rsid w:val="00293728"/>
    <w:rsid w:val="00296824"/>
    <w:rsid w:val="002A0837"/>
    <w:rsid w:val="002A5555"/>
    <w:rsid w:val="002B03AB"/>
    <w:rsid w:val="002C360A"/>
    <w:rsid w:val="002C6FFD"/>
    <w:rsid w:val="002C79D3"/>
    <w:rsid w:val="002C7E93"/>
    <w:rsid w:val="002D49D0"/>
    <w:rsid w:val="002D7392"/>
    <w:rsid w:val="002E7FB4"/>
    <w:rsid w:val="00301392"/>
    <w:rsid w:val="00301707"/>
    <w:rsid w:val="00305769"/>
    <w:rsid w:val="003057C1"/>
    <w:rsid w:val="003134DD"/>
    <w:rsid w:val="00322A51"/>
    <w:rsid w:val="00330368"/>
    <w:rsid w:val="00330402"/>
    <w:rsid w:val="00332D9F"/>
    <w:rsid w:val="00341205"/>
    <w:rsid w:val="00342DF1"/>
    <w:rsid w:val="003469DA"/>
    <w:rsid w:val="00350F9B"/>
    <w:rsid w:val="003510C2"/>
    <w:rsid w:val="003518FE"/>
    <w:rsid w:val="00355362"/>
    <w:rsid w:val="00356469"/>
    <w:rsid w:val="00363486"/>
    <w:rsid w:val="003638AD"/>
    <w:rsid w:val="0036423A"/>
    <w:rsid w:val="00374665"/>
    <w:rsid w:val="00375913"/>
    <w:rsid w:val="00377E7D"/>
    <w:rsid w:val="003932F1"/>
    <w:rsid w:val="003A25B6"/>
    <w:rsid w:val="003A6C8E"/>
    <w:rsid w:val="003A74C4"/>
    <w:rsid w:val="003C0F4E"/>
    <w:rsid w:val="003C2F44"/>
    <w:rsid w:val="003C3227"/>
    <w:rsid w:val="003E4BFC"/>
    <w:rsid w:val="003F1486"/>
    <w:rsid w:val="003F1E9D"/>
    <w:rsid w:val="003F334B"/>
    <w:rsid w:val="003F5DD1"/>
    <w:rsid w:val="00417A56"/>
    <w:rsid w:val="0042497E"/>
    <w:rsid w:val="00426063"/>
    <w:rsid w:val="004266E7"/>
    <w:rsid w:val="00430ED7"/>
    <w:rsid w:val="00437965"/>
    <w:rsid w:val="00440D4E"/>
    <w:rsid w:val="00444AB4"/>
    <w:rsid w:val="00446FAF"/>
    <w:rsid w:val="00452EA6"/>
    <w:rsid w:val="00460962"/>
    <w:rsid w:val="00465D3A"/>
    <w:rsid w:val="00470BC6"/>
    <w:rsid w:val="004779DF"/>
    <w:rsid w:val="004813E3"/>
    <w:rsid w:val="00482E45"/>
    <w:rsid w:val="004865F9"/>
    <w:rsid w:val="0048737E"/>
    <w:rsid w:val="004916AF"/>
    <w:rsid w:val="0049592F"/>
    <w:rsid w:val="004A0055"/>
    <w:rsid w:val="004A34B2"/>
    <w:rsid w:val="004A679B"/>
    <w:rsid w:val="004B149A"/>
    <w:rsid w:val="004B2514"/>
    <w:rsid w:val="004B79CE"/>
    <w:rsid w:val="004B7EF2"/>
    <w:rsid w:val="004C26BB"/>
    <w:rsid w:val="004C32F1"/>
    <w:rsid w:val="004C3606"/>
    <w:rsid w:val="004C4689"/>
    <w:rsid w:val="004C4FE8"/>
    <w:rsid w:val="004C592B"/>
    <w:rsid w:val="004C620D"/>
    <w:rsid w:val="004D10BB"/>
    <w:rsid w:val="004E417A"/>
    <w:rsid w:val="004E5D50"/>
    <w:rsid w:val="004E6871"/>
    <w:rsid w:val="00502845"/>
    <w:rsid w:val="0050527E"/>
    <w:rsid w:val="00506D5A"/>
    <w:rsid w:val="00507888"/>
    <w:rsid w:val="005100FB"/>
    <w:rsid w:val="00520562"/>
    <w:rsid w:val="00525A2B"/>
    <w:rsid w:val="00526BD8"/>
    <w:rsid w:val="00527767"/>
    <w:rsid w:val="00527867"/>
    <w:rsid w:val="00536B6D"/>
    <w:rsid w:val="00552DFA"/>
    <w:rsid w:val="00554747"/>
    <w:rsid w:val="00554F57"/>
    <w:rsid w:val="00555D6C"/>
    <w:rsid w:val="00560B54"/>
    <w:rsid w:val="00561ECB"/>
    <w:rsid w:val="00562E83"/>
    <w:rsid w:val="00566E7D"/>
    <w:rsid w:val="00567F61"/>
    <w:rsid w:val="0057613F"/>
    <w:rsid w:val="005772A0"/>
    <w:rsid w:val="00582BC1"/>
    <w:rsid w:val="00586AE0"/>
    <w:rsid w:val="00590F45"/>
    <w:rsid w:val="00591914"/>
    <w:rsid w:val="00593C98"/>
    <w:rsid w:val="005A042B"/>
    <w:rsid w:val="005A14AB"/>
    <w:rsid w:val="005B01E1"/>
    <w:rsid w:val="005B0EF6"/>
    <w:rsid w:val="005B23A2"/>
    <w:rsid w:val="005B628D"/>
    <w:rsid w:val="005B6C77"/>
    <w:rsid w:val="005C33A2"/>
    <w:rsid w:val="005C3CB6"/>
    <w:rsid w:val="005D3E4B"/>
    <w:rsid w:val="005D70C6"/>
    <w:rsid w:val="005D739B"/>
    <w:rsid w:val="005E1AC8"/>
    <w:rsid w:val="005E45A0"/>
    <w:rsid w:val="005F2EAD"/>
    <w:rsid w:val="005F5852"/>
    <w:rsid w:val="00605C3C"/>
    <w:rsid w:val="00606B19"/>
    <w:rsid w:val="00617400"/>
    <w:rsid w:val="00617E65"/>
    <w:rsid w:val="00620694"/>
    <w:rsid w:val="00621FF8"/>
    <w:rsid w:val="00622A8E"/>
    <w:rsid w:val="0062378A"/>
    <w:rsid w:val="0063452D"/>
    <w:rsid w:val="00637050"/>
    <w:rsid w:val="0064081B"/>
    <w:rsid w:val="00641ED2"/>
    <w:rsid w:val="00663C1B"/>
    <w:rsid w:val="00665EFF"/>
    <w:rsid w:val="006662F2"/>
    <w:rsid w:val="00670AAF"/>
    <w:rsid w:val="006746F5"/>
    <w:rsid w:val="00696CAC"/>
    <w:rsid w:val="006A1DAF"/>
    <w:rsid w:val="006A1E55"/>
    <w:rsid w:val="006A2FAD"/>
    <w:rsid w:val="006B34A8"/>
    <w:rsid w:val="006B3F08"/>
    <w:rsid w:val="006D3B55"/>
    <w:rsid w:val="006D4D03"/>
    <w:rsid w:val="006D7DF4"/>
    <w:rsid w:val="006E0FD4"/>
    <w:rsid w:val="006E2991"/>
    <w:rsid w:val="006E3DBA"/>
    <w:rsid w:val="006E5003"/>
    <w:rsid w:val="006E7AFE"/>
    <w:rsid w:val="006F065B"/>
    <w:rsid w:val="006F1F40"/>
    <w:rsid w:val="006F504D"/>
    <w:rsid w:val="006F6188"/>
    <w:rsid w:val="00701723"/>
    <w:rsid w:val="00710B2C"/>
    <w:rsid w:val="00711108"/>
    <w:rsid w:val="00725369"/>
    <w:rsid w:val="0072781D"/>
    <w:rsid w:val="007325EB"/>
    <w:rsid w:val="0073436A"/>
    <w:rsid w:val="00736DF3"/>
    <w:rsid w:val="00740F3D"/>
    <w:rsid w:val="0074274D"/>
    <w:rsid w:val="00743912"/>
    <w:rsid w:val="0075768D"/>
    <w:rsid w:val="007603BA"/>
    <w:rsid w:val="00760FA1"/>
    <w:rsid w:val="007619A6"/>
    <w:rsid w:val="007665FE"/>
    <w:rsid w:val="007702BD"/>
    <w:rsid w:val="00775B67"/>
    <w:rsid w:val="007771C6"/>
    <w:rsid w:val="0078199D"/>
    <w:rsid w:val="007910F5"/>
    <w:rsid w:val="0079328F"/>
    <w:rsid w:val="00793C59"/>
    <w:rsid w:val="00797BB6"/>
    <w:rsid w:val="007A6497"/>
    <w:rsid w:val="007B0357"/>
    <w:rsid w:val="007B37A6"/>
    <w:rsid w:val="007B5C68"/>
    <w:rsid w:val="007B6872"/>
    <w:rsid w:val="007C2F75"/>
    <w:rsid w:val="007C7CCC"/>
    <w:rsid w:val="007D0ED3"/>
    <w:rsid w:val="007D1E4F"/>
    <w:rsid w:val="007D3518"/>
    <w:rsid w:val="007D3CCF"/>
    <w:rsid w:val="007D7DBC"/>
    <w:rsid w:val="007E101B"/>
    <w:rsid w:val="007E2424"/>
    <w:rsid w:val="007E7134"/>
    <w:rsid w:val="007E77A1"/>
    <w:rsid w:val="007F30A7"/>
    <w:rsid w:val="007F346A"/>
    <w:rsid w:val="007F75C6"/>
    <w:rsid w:val="008037F9"/>
    <w:rsid w:val="00803C55"/>
    <w:rsid w:val="00804487"/>
    <w:rsid w:val="00805806"/>
    <w:rsid w:val="0082061D"/>
    <w:rsid w:val="00823A3E"/>
    <w:rsid w:val="00825326"/>
    <w:rsid w:val="008301F5"/>
    <w:rsid w:val="00831836"/>
    <w:rsid w:val="00843416"/>
    <w:rsid w:val="00843BAA"/>
    <w:rsid w:val="0085061D"/>
    <w:rsid w:val="00852E68"/>
    <w:rsid w:val="00861FAD"/>
    <w:rsid w:val="00863F93"/>
    <w:rsid w:val="00871171"/>
    <w:rsid w:val="0087427C"/>
    <w:rsid w:val="00874C9B"/>
    <w:rsid w:val="0088324B"/>
    <w:rsid w:val="0088579B"/>
    <w:rsid w:val="00887A5E"/>
    <w:rsid w:val="00890B17"/>
    <w:rsid w:val="00890E16"/>
    <w:rsid w:val="00896067"/>
    <w:rsid w:val="008A134D"/>
    <w:rsid w:val="008A288D"/>
    <w:rsid w:val="008A34F1"/>
    <w:rsid w:val="008B5766"/>
    <w:rsid w:val="008B61EB"/>
    <w:rsid w:val="008C0C12"/>
    <w:rsid w:val="008D4E2C"/>
    <w:rsid w:val="008E04B4"/>
    <w:rsid w:val="008E48C7"/>
    <w:rsid w:val="008E4B78"/>
    <w:rsid w:val="008E4E7E"/>
    <w:rsid w:val="008F0A6E"/>
    <w:rsid w:val="008F0EC7"/>
    <w:rsid w:val="008F1044"/>
    <w:rsid w:val="008F3241"/>
    <w:rsid w:val="008F442D"/>
    <w:rsid w:val="008F7443"/>
    <w:rsid w:val="008F7749"/>
    <w:rsid w:val="008F798D"/>
    <w:rsid w:val="008F7ADE"/>
    <w:rsid w:val="00901BF5"/>
    <w:rsid w:val="00910345"/>
    <w:rsid w:val="00913397"/>
    <w:rsid w:val="00914629"/>
    <w:rsid w:val="00923629"/>
    <w:rsid w:val="00932421"/>
    <w:rsid w:val="00940298"/>
    <w:rsid w:val="00953FD5"/>
    <w:rsid w:val="009550A3"/>
    <w:rsid w:val="00956D5F"/>
    <w:rsid w:val="009623D3"/>
    <w:rsid w:val="009672DC"/>
    <w:rsid w:val="00971BED"/>
    <w:rsid w:val="00971C9D"/>
    <w:rsid w:val="00982C90"/>
    <w:rsid w:val="0098760B"/>
    <w:rsid w:val="009924BC"/>
    <w:rsid w:val="009A25D2"/>
    <w:rsid w:val="009C05A7"/>
    <w:rsid w:val="009C2A77"/>
    <w:rsid w:val="009C3A9B"/>
    <w:rsid w:val="009C5DB1"/>
    <w:rsid w:val="009D07C5"/>
    <w:rsid w:val="009D0F67"/>
    <w:rsid w:val="009D1841"/>
    <w:rsid w:val="009D1E74"/>
    <w:rsid w:val="009D4195"/>
    <w:rsid w:val="009D68FF"/>
    <w:rsid w:val="009D7B1A"/>
    <w:rsid w:val="009E19DE"/>
    <w:rsid w:val="009F04A5"/>
    <w:rsid w:val="009F1B25"/>
    <w:rsid w:val="009F30BE"/>
    <w:rsid w:val="009F5E5B"/>
    <w:rsid w:val="00A0396F"/>
    <w:rsid w:val="00A039A2"/>
    <w:rsid w:val="00A04CD5"/>
    <w:rsid w:val="00A07F67"/>
    <w:rsid w:val="00A11EE4"/>
    <w:rsid w:val="00A15A76"/>
    <w:rsid w:val="00A25BC3"/>
    <w:rsid w:val="00A31496"/>
    <w:rsid w:val="00A32482"/>
    <w:rsid w:val="00A348C2"/>
    <w:rsid w:val="00A35355"/>
    <w:rsid w:val="00A4536D"/>
    <w:rsid w:val="00A554E5"/>
    <w:rsid w:val="00A5760D"/>
    <w:rsid w:val="00A6228D"/>
    <w:rsid w:val="00A637B5"/>
    <w:rsid w:val="00A662A3"/>
    <w:rsid w:val="00A713EC"/>
    <w:rsid w:val="00A72BFD"/>
    <w:rsid w:val="00A755E4"/>
    <w:rsid w:val="00A778E5"/>
    <w:rsid w:val="00A84AB4"/>
    <w:rsid w:val="00A9220D"/>
    <w:rsid w:val="00A9379F"/>
    <w:rsid w:val="00A93893"/>
    <w:rsid w:val="00A93DD9"/>
    <w:rsid w:val="00A94039"/>
    <w:rsid w:val="00AA482D"/>
    <w:rsid w:val="00AB2FA3"/>
    <w:rsid w:val="00AB6399"/>
    <w:rsid w:val="00AB7365"/>
    <w:rsid w:val="00AD23EE"/>
    <w:rsid w:val="00AD39A2"/>
    <w:rsid w:val="00AD7497"/>
    <w:rsid w:val="00AE236A"/>
    <w:rsid w:val="00AE2645"/>
    <w:rsid w:val="00AF510A"/>
    <w:rsid w:val="00AF6527"/>
    <w:rsid w:val="00B03D59"/>
    <w:rsid w:val="00B1272E"/>
    <w:rsid w:val="00B1519C"/>
    <w:rsid w:val="00B21B22"/>
    <w:rsid w:val="00B23533"/>
    <w:rsid w:val="00B24031"/>
    <w:rsid w:val="00B24A4C"/>
    <w:rsid w:val="00B35087"/>
    <w:rsid w:val="00B44CE7"/>
    <w:rsid w:val="00B502FF"/>
    <w:rsid w:val="00B54444"/>
    <w:rsid w:val="00B62358"/>
    <w:rsid w:val="00B62414"/>
    <w:rsid w:val="00B63FAF"/>
    <w:rsid w:val="00B7089A"/>
    <w:rsid w:val="00B762A8"/>
    <w:rsid w:val="00B8327B"/>
    <w:rsid w:val="00B91D68"/>
    <w:rsid w:val="00B9454F"/>
    <w:rsid w:val="00B970D0"/>
    <w:rsid w:val="00BA0E01"/>
    <w:rsid w:val="00BA4EE8"/>
    <w:rsid w:val="00BA553F"/>
    <w:rsid w:val="00BB0DD9"/>
    <w:rsid w:val="00BB3C72"/>
    <w:rsid w:val="00BB4A5B"/>
    <w:rsid w:val="00BB7A6C"/>
    <w:rsid w:val="00BC5778"/>
    <w:rsid w:val="00BC655D"/>
    <w:rsid w:val="00BD1BBE"/>
    <w:rsid w:val="00BD33B9"/>
    <w:rsid w:val="00BE5A28"/>
    <w:rsid w:val="00C15F93"/>
    <w:rsid w:val="00C16B70"/>
    <w:rsid w:val="00C175B9"/>
    <w:rsid w:val="00C24F5B"/>
    <w:rsid w:val="00C36C3C"/>
    <w:rsid w:val="00C37735"/>
    <w:rsid w:val="00C412E8"/>
    <w:rsid w:val="00C528A7"/>
    <w:rsid w:val="00C5292B"/>
    <w:rsid w:val="00C60077"/>
    <w:rsid w:val="00C60EBB"/>
    <w:rsid w:val="00C635B7"/>
    <w:rsid w:val="00C674B3"/>
    <w:rsid w:val="00C704CC"/>
    <w:rsid w:val="00C73652"/>
    <w:rsid w:val="00C77728"/>
    <w:rsid w:val="00C805E9"/>
    <w:rsid w:val="00C822E9"/>
    <w:rsid w:val="00C94AEA"/>
    <w:rsid w:val="00C96B20"/>
    <w:rsid w:val="00CA160E"/>
    <w:rsid w:val="00CB221D"/>
    <w:rsid w:val="00CB3B89"/>
    <w:rsid w:val="00CB7041"/>
    <w:rsid w:val="00CC012B"/>
    <w:rsid w:val="00CC6E11"/>
    <w:rsid w:val="00CD129C"/>
    <w:rsid w:val="00CE6794"/>
    <w:rsid w:val="00CF18A0"/>
    <w:rsid w:val="00CF23AA"/>
    <w:rsid w:val="00D10C68"/>
    <w:rsid w:val="00D10D06"/>
    <w:rsid w:val="00D129AE"/>
    <w:rsid w:val="00D206B9"/>
    <w:rsid w:val="00D22A29"/>
    <w:rsid w:val="00D26B18"/>
    <w:rsid w:val="00D27BDB"/>
    <w:rsid w:val="00D32E97"/>
    <w:rsid w:val="00D33103"/>
    <w:rsid w:val="00D33C16"/>
    <w:rsid w:val="00D405F4"/>
    <w:rsid w:val="00D4112E"/>
    <w:rsid w:val="00D4113C"/>
    <w:rsid w:val="00D4461D"/>
    <w:rsid w:val="00D5122A"/>
    <w:rsid w:val="00D549A2"/>
    <w:rsid w:val="00D54B5E"/>
    <w:rsid w:val="00D57BFD"/>
    <w:rsid w:val="00D60ACE"/>
    <w:rsid w:val="00D65AAD"/>
    <w:rsid w:val="00D662A4"/>
    <w:rsid w:val="00D6705A"/>
    <w:rsid w:val="00D720AE"/>
    <w:rsid w:val="00D7581D"/>
    <w:rsid w:val="00D76675"/>
    <w:rsid w:val="00D93A06"/>
    <w:rsid w:val="00D95E5F"/>
    <w:rsid w:val="00D96CDA"/>
    <w:rsid w:val="00DA1C15"/>
    <w:rsid w:val="00DA77C8"/>
    <w:rsid w:val="00DB1439"/>
    <w:rsid w:val="00DC66AB"/>
    <w:rsid w:val="00DD1E2C"/>
    <w:rsid w:val="00DE2333"/>
    <w:rsid w:val="00DF1E9E"/>
    <w:rsid w:val="00DF349C"/>
    <w:rsid w:val="00DF5405"/>
    <w:rsid w:val="00DF5FAA"/>
    <w:rsid w:val="00E03507"/>
    <w:rsid w:val="00E056EA"/>
    <w:rsid w:val="00E1196C"/>
    <w:rsid w:val="00E13EB9"/>
    <w:rsid w:val="00E241B2"/>
    <w:rsid w:val="00E24672"/>
    <w:rsid w:val="00E26416"/>
    <w:rsid w:val="00E37EFC"/>
    <w:rsid w:val="00E43CE3"/>
    <w:rsid w:val="00E447F9"/>
    <w:rsid w:val="00E453BC"/>
    <w:rsid w:val="00E46077"/>
    <w:rsid w:val="00E50D52"/>
    <w:rsid w:val="00E5525E"/>
    <w:rsid w:val="00E6223A"/>
    <w:rsid w:val="00E623FF"/>
    <w:rsid w:val="00E62A8D"/>
    <w:rsid w:val="00E66AFE"/>
    <w:rsid w:val="00E6700F"/>
    <w:rsid w:val="00E758CE"/>
    <w:rsid w:val="00E838D5"/>
    <w:rsid w:val="00E84DDF"/>
    <w:rsid w:val="00E93D31"/>
    <w:rsid w:val="00E9480C"/>
    <w:rsid w:val="00E9513F"/>
    <w:rsid w:val="00EA7A2F"/>
    <w:rsid w:val="00EB31B0"/>
    <w:rsid w:val="00EB35BA"/>
    <w:rsid w:val="00EB38DE"/>
    <w:rsid w:val="00EB3C4C"/>
    <w:rsid w:val="00EB7E54"/>
    <w:rsid w:val="00EC2837"/>
    <w:rsid w:val="00EC3A84"/>
    <w:rsid w:val="00EC45F0"/>
    <w:rsid w:val="00ED2BB0"/>
    <w:rsid w:val="00ED49C3"/>
    <w:rsid w:val="00EE61C3"/>
    <w:rsid w:val="00EE7B44"/>
    <w:rsid w:val="00EF2122"/>
    <w:rsid w:val="00EF2AB5"/>
    <w:rsid w:val="00EF7B73"/>
    <w:rsid w:val="00F00EAE"/>
    <w:rsid w:val="00F0647E"/>
    <w:rsid w:val="00F12705"/>
    <w:rsid w:val="00F219FC"/>
    <w:rsid w:val="00F266C1"/>
    <w:rsid w:val="00F27400"/>
    <w:rsid w:val="00F27EE3"/>
    <w:rsid w:val="00F40A60"/>
    <w:rsid w:val="00F47183"/>
    <w:rsid w:val="00F47B84"/>
    <w:rsid w:val="00F54045"/>
    <w:rsid w:val="00F54E0A"/>
    <w:rsid w:val="00F565C2"/>
    <w:rsid w:val="00F56BC7"/>
    <w:rsid w:val="00F619C8"/>
    <w:rsid w:val="00F61C5F"/>
    <w:rsid w:val="00F677AF"/>
    <w:rsid w:val="00F7746E"/>
    <w:rsid w:val="00F85AF4"/>
    <w:rsid w:val="00F868D3"/>
    <w:rsid w:val="00FA3325"/>
    <w:rsid w:val="00FA4FFF"/>
    <w:rsid w:val="00FA6A7B"/>
    <w:rsid w:val="00FC2A3F"/>
    <w:rsid w:val="00FC55DF"/>
    <w:rsid w:val="00FD0A21"/>
    <w:rsid w:val="00FD29B3"/>
    <w:rsid w:val="00FD415E"/>
    <w:rsid w:val="00FD4588"/>
    <w:rsid w:val="00FD6269"/>
    <w:rsid w:val="00FE4967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68771"/>
  <w15:docId w15:val="{636FCD06-CD3A-4677-86CC-51369E4E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52"/>
  </w:style>
  <w:style w:type="paragraph" w:styleId="1">
    <w:name w:val="heading 1"/>
    <w:basedOn w:val="a"/>
    <w:next w:val="a"/>
    <w:link w:val="10"/>
    <w:uiPriority w:val="9"/>
    <w:qFormat/>
    <w:rsid w:val="00843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EC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C6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2D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042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9C3"/>
  </w:style>
  <w:style w:type="paragraph" w:styleId="a8">
    <w:name w:val="footer"/>
    <w:basedOn w:val="a"/>
    <w:link w:val="a9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9C3"/>
  </w:style>
  <w:style w:type="paragraph" w:styleId="aa">
    <w:name w:val="Balloon Text"/>
    <w:basedOn w:val="a"/>
    <w:link w:val="ab"/>
    <w:uiPriority w:val="99"/>
    <w:semiHidden/>
    <w:unhideWhenUsed/>
    <w:rsid w:val="00ED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49C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110EC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0E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EC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c">
    <w:name w:val="No Spacing"/>
    <w:link w:val="ad"/>
    <w:uiPriority w:val="1"/>
    <w:qFormat/>
    <w:rsid w:val="00110E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3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63452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3452D"/>
  </w:style>
  <w:style w:type="paragraph" w:customStyle="1" w:styleId="ConsPlusNormal">
    <w:name w:val="ConsPlusNormal"/>
    <w:rsid w:val="00184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B44CE7"/>
  </w:style>
  <w:style w:type="character" w:customStyle="1" w:styleId="50">
    <w:name w:val="Заголовок 5 Знак"/>
    <w:basedOn w:val="a0"/>
    <w:link w:val="5"/>
    <w:semiHidden/>
    <w:rsid w:val="00DC66A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0">
    <w:name w:val="для договоров"/>
    <w:basedOn w:val="a"/>
    <w:rsid w:val="00D10D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2074CB"/>
    <w:pPr>
      <w:suppressAutoHyphens/>
      <w:spacing w:after="0" w:line="240" w:lineRule="auto"/>
      <w:ind w:left="851" w:firstLine="4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customStyle="1" w:styleId="11">
    <w:name w:val="Маркированный список1"/>
    <w:basedOn w:val="a"/>
    <w:rsid w:val="00736DF3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table" w:styleId="af1">
    <w:name w:val="Table Grid"/>
    <w:basedOn w:val="a1"/>
    <w:uiPriority w:val="59"/>
    <w:rsid w:val="00277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547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60E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5C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DE2333"/>
    <w:rPr>
      <w:color w:val="800080" w:themeColor="followedHyperlink"/>
      <w:u w:val="single"/>
    </w:rPr>
  </w:style>
  <w:style w:type="paragraph" w:customStyle="1" w:styleId="110">
    <w:name w:val="Заголовок 11"/>
    <w:basedOn w:val="a"/>
    <w:next w:val="a"/>
    <w:uiPriority w:val="9"/>
    <w:qFormat/>
    <w:rsid w:val="00DE233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DE2333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">
    <w:name w:val="Сетка таблицы1"/>
    <w:basedOn w:val="a1"/>
    <w:uiPriority w:val="59"/>
    <w:rsid w:val="00DE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Grid11"/>
    <w:rsid w:val="00DE233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1"/>
    <w:uiPriority w:val="59"/>
    <w:rsid w:val="004C6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1"/>
    <w:uiPriority w:val="59"/>
    <w:rsid w:val="00C736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basedOn w:val="a0"/>
    <w:link w:val="ac"/>
    <w:uiPriority w:val="1"/>
    <w:rsid w:val="00E84DD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F323B5-0AFE-4647-97CF-3B4736AD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19</Pages>
  <Words>3986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Hewlett-Packard Company</Company>
  <LinksUpToDate>false</LinksUpToDate>
  <CharactersWithSpaces>26659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задние</dc:title>
  <dc:subject>на поставку специальной рабочей одежды и средств индивидуальной защиты и оказание услуг по их обслуживанию</dc:subject>
  <dc:creator/>
  <cp:lastModifiedBy>Самойлова Виктория Николаевна</cp:lastModifiedBy>
  <cp:revision>70</cp:revision>
  <cp:lastPrinted>2025-09-25T11:05:00Z</cp:lastPrinted>
  <dcterms:created xsi:type="dcterms:W3CDTF">2021-06-23T08:25:00Z</dcterms:created>
  <dcterms:modified xsi:type="dcterms:W3CDTF">2025-09-25T11:20:00Z</dcterms:modified>
</cp:coreProperties>
</file>