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90" w:rsidRPr="00875890" w:rsidRDefault="00B425EC" w:rsidP="00875890">
      <w:pPr>
        <w:suppressAutoHyphens/>
        <w:jc w:val="right"/>
        <w:rPr>
          <w:rFonts w:ascii="Times New Roman" w:hAnsi="Times New Roman" w:cs="Times New Roman"/>
          <w:iCs/>
          <w:caps/>
          <w:szCs w:val="24"/>
        </w:rPr>
      </w:pPr>
      <w:r>
        <w:rPr>
          <w:rFonts w:ascii="Times New Roman" w:hAnsi="Times New Roman" w:cs="Times New Roman"/>
          <w:iCs/>
          <w:caps/>
          <w:szCs w:val="24"/>
        </w:rPr>
        <w:t>Приложение №2</w:t>
      </w:r>
      <w:r w:rsidR="00875890" w:rsidRPr="00875890">
        <w:rPr>
          <w:rFonts w:ascii="Times New Roman" w:hAnsi="Times New Roman" w:cs="Times New Roman"/>
          <w:iCs/>
          <w:caps/>
          <w:szCs w:val="24"/>
        </w:rPr>
        <w:t xml:space="preserve"> к Извещению</w:t>
      </w:r>
    </w:p>
    <w:p w:rsidR="00875890" w:rsidRPr="008A2EF9" w:rsidRDefault="00875890" w:rsidP="00875890">
      <w:pPr>
        <w:pStyle w:val="1"/>
        <w:numPr>
          <w:ilvl w:val="0"/>
          <w:numId w:val="1"/>
        </w:numPr>
        <w:tabs>
          <w:tab w:val="left" w:pos="0"/>
        </w:tabs>
        <w:suppressAutoHyphens/>
        <w:jc w:val="center"/>
        <w:rPr>
          <w:iCs/>
          <w:caps/>
          <w:szCs w:val="24"/>
        </w:rPr>
      </w:pPr>
      <w:r w:rsidRPr="008A2EF9">
        <w:rPr>
          <w:iCs/>
          <w:caps/>
          <w:szCs w:val="24"/>
        </w:rPr>
        <w:t xml:space="preserve">Техническое задание </w:t>
      </w:r>
    </w:p>
    <w:p w:rsidR="00875890" w:rsidRPr="008A2EF9" w:rsidRDefault="00875890" w:rsidP="00875890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A2E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выполнение  работ по очистке технологического оборудования Современного мусоросортировочного комплекса и </w:t>
      </w:r>
      <w:r w:rsidRPr="00BD5B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удалению отходов с прилегающих площадей</w:t>
      </w:r>
      <w:r w:rsidRPr="008A2E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по адресу: Нижегородская область, г. Дзержинск, ш. Московское, 56  </w:t>
      </w:r>
    </w:p>
    <w:p w:rsidR="00875890" w:rsidRPr="008A2EF9" w:rsidRDefault="00875890" w:rsidP="0087589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875890" w:rsidRPr="008A2EF9" w:rsidTr="00296444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№</w:t>
            </w:r>
          </w:p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8A2EF9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8A2EF9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Содержание</w:t>
            </w:r>
          </w:p>
        </w:tc>
      </w:tr>
      <w:tr w:rsidR="00875890" w:rsidRPr="008A2EF9" w:rsidTr="0029644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2EF9">
              <w:rPr>
                <w:rFonts w:ascii="Times New Roman" w:hAnsi="Times New Roman" w:cs="Times New Roman"/>
                <w:b/>
                <w:iCs/>
              </w:rPr>
              <w:t>Общие данные</w:t>
            </w:r>
          </w:p>
        </w:tc>
      </w:tr>
      <w:tr w:rsidR="00875890" w:rsidRPr="008A2EF9" w:rsidTr="00296444">
        <w:tc>
          <w:tcPr>
            <w:tcW w:w="273" w:type="pct"/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903" w:type="pct"/>
          </w:tcPr>
          <w:p w:rsidR="00875890" w:rsidRPr="008A2EF9" w:rsidRDefault="00875890" w:rsidP="0029644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875890" w:rsidRPr="008A2EF9" w:rsidRDefault="00875890" w:rsidP="0029644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Условия, определенные Договором;</w:t>
            </w:r>
          </w:p>
        </w:tc>
      </w:tr>
      <w:tr w:rsidR="00875890" w:rsidRPr="008A2EF9" w:rsidTr="00296444">
        <w:tc>
          <w:tcPr>
            <w:tcW w:w="273" w:type="pct"/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1903" w:type="pct"/>
          </w:tcPr>
          <w:p w:rsidR="00875890" w:rsidRPr="008A2EF9" w:rsidRDefault="00875890" w:rsidP="0029644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Заказчик</w:t>
            </w:r>
          </w:p>
        </w:tc>
        <w:tc>
          <w:tcPr>
            <w:tcW w:w="2824" w:type="pct"/>
          </w:tcPr>
          <w:p w:rsidR="00875890" w:rsidRPr="008A2EF9" w:rsidRDefault="00875890" w:rsidP="0029644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ООО «МАГ </w:t>
            </w:r>
            <w:proofErr w:type="spellStart"/>
            <w:r w:rsidRPr="008A2EF9">
              <w:rPr>
                <w:rFonts w:ascii="Times New Roman" w:hAnsi="Times New Roman" w:cs="Times New Roman"/>
                <w:iCs/>
              </w:rPr>
              <w:t>Груп</w:t>
            </w:r>
            <w:proofErr w:type="spellEnd"/>
            <w:r w:rsidRPr="008A2EF9"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875890" w:rsidRPr="008A2EF9" w:rsidTr="00296444">
        <w:tc>
          <w:tcPr>
            <w:tcW w:w="273" w:type="pct"/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1903" w:type="pct"/>
          </w:tcPr>
          <w:p w:rsidR="00875890" w:rsidRPr="008A2EF9" w:rsidRDefault="00875890" w:rsidP="0029644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875890" w:rsidRPr="008A2EF9" w:rsidRDefault="00875890" w:rsidP="0029644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  <w:color w:val="000000" w:themeColor="text1"/>
              </w:rPr>
              <w:t>Современный мусоросортировочный комплекс (</w:t>
            </w:r>
            <w:proofErr w:type="gramStart"/>
            <w:r w:rsidRPr="008A2EF9">
              <w:rPr>
                <w:rFonts w:ascii="Times New Roman" w:hAnsi="Times New Roman" w:cs="Times New Roman"/>
                <w:iCs/>
                <w:color w:val="000000" w:themeColor="text1"/>
              </w:rPr>
              <w:t>МСК</w:t>
            </w:r>
            <w:proofErr w:type="gramEnd"/>
            <w:r w:rsidRPr="008A2EF9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</w:tc>
      </w:tr>
      <w:tr w:rsidR="00875890" w:rsidRPr="008A2EF9" w:rsidTr="00296444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875890" w:rsidRPr="008A2EF9" w:rsidRDefault="00875890" w:rsidP="0029644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875890" w:rsidRPr="008A2EF9" w:rsidRDefault="00875890" w:rsidP="0029644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875890" w:rsidRPr="008A2EF9" w:rsidRDefault="00875890" w:rsidP="0029644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Нижегородская область, г. Дзержинск, </w:t>
            </w:r>
            <w:r w:rsidRPr="008A2EF9">
              <w:rPr>
                <w:rFonts w:ascii="Times New Roman" w:hAnsi="Times New Roman" w:cs="Times New Roman"/>
                <w:iCs/>
              </w:rPr>
              <w:br/>
              <w:t>ш. Московское, 56</w:t>
            </w:r>
          </w:p>
        </w:tc>
      </w:tr>
    </w:tbl>
    <w:p w:rsidR="00875890" w:rsidRPr="008A2EF9" w:rsidRDefault="00875890" w:rsidP="00875890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101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7735"/>
      </w:tblGrid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ind w:left="360" w:hanging="360"/>
              <w:jc w:val="center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1.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color w:val="000000"/>
              </w:rPr>
              <w:t>Цель проведения работ</w:t>
            </w:r>
          </w:p>
        </w:tc>
        <w:tc>
          <w:tcPr>
            <w:tcW w:w="7735" w:type="dxa"/>
            <w:vAlign w:val="center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 Очистка технологического оборудования от грязи  и удаление  отходов с прилегающих площадей</w:t>
            </w: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ind w:left="360" w:hanging="360"/>
              <w:jc w:val="center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2.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Наименование работ</w:t>
            </w:r>
          </w:p>
        </w:tc>
        <w:tc>
          <w:tcPr>
            <w:tcW w:w="7735" w:type="dxa"/>
            <w:vAlign w:val="center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Работы по очистке технологического оборудования от отходов и грязи 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 </w:t>
            </w: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3.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Заказчик</w:t>
            </w:r>
          </w:p>
        </w:tc>
        <w:tc>
          <w:tcPr>
            <w:tcW w:w="7735" w:type="dxa"/>
            <w:vAlign w:val="center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ООО «МАГ </w:t>
            </w:r>
            <w:proofErr w:type="spellStart"/>
            <w:r w:rsidRPr="008A2EF9">
              <w:rPr>
                <w:iCs/>
                <w:spacing w:val="-3"/>
              </w:rPr>
              <w:t>Груп</w:t>
            </w:r>
            <w:proofErr w:type="spellEnd"/>
            <w:r w:rsidRPr="008A2EF9">
              <w:rPr>
                <w:iCs/>
                <w:spacing w:val="-3"/>
              </w:rPr>
              <w:t>»</w:t>
            </w: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ind w:left="360" w:hanging="322"/>
              <w:jc w:val="center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4.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Срок выполнения работ</w:t>
            </w:r>
          </w:p>
        </w:tc>
        <w:tc>
          <w:tcPr>
            <w:tcW w:w="7735" w:type="dxa"/>
            <w:vAlign w:val="center"/>
          </w:tcPr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1. С даты заключения договора по 31 декабря 2030</w:t>
            </w:r>
            <w:r w:rsidR="00AC6FD8">
              <w:rPr>
                <w:iCs/>
                <w:spacing w:val="-3"/>
              </w:rPr>
              <w:t xml:space="preserve"> г</w:t>
            </w:r>
            <w:bookmarkStart w:id="0" w:name="_GoBack"/>
            <w:bookmarkEnd w:id="0"/>
            <w:r w:rsidRPr="00BD5B72">
              <w:rPr>
                <w:iCs/>
                <w:spacing w:val="-3"/>
              </w:rPr>
              <w:t>ода.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2.Ежедневно в начале каждой смены.  Временной промежуток выполнения работ 8:00-8:40 и 20:00-20:40.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3.  Количество смен в период действия договора___, в том числе: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2025 году;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2026 году;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2027 году;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2028 году;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2029 году;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-____в 2030 году.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5.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Место выполнения работ</w:t>
            </w:r>
          </w:p>
        </w:tc>
        <w:tc>
          <w:tcPr>
            <w:tcW w:w="7735" w:type="dxa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Нижегородская область, г. Дзержинск, шоссе Московское 56. Современный мусоросортировочный комплекс</w:t>
            </w: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6.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Объект проведения работ</w:t>
            </w:r>
          </w:p>
        </w:tc>
        <w:tc>
          <w:tcPr>
            <w:tcW w:w="7735" w:type="dxa"/>
          </w:tcPr>
          <w:p w:rsidR="00875890" w:rsidRPr="008A2EF9" w:rsidRDefault="00875890" w:rsidP="00296444">
            <w:pPr>
              <w:rPr>
                <w:b/>
                <w:bCs/>
                <w:iCs/>
                <w:sz w:val="22"/>
                <w:szCs w:val="22"/>
              </w:rPr>
            </w:pPr>
            <w:r w:rsidRPr="008A2EF9">
              <w:rPr>
                <w:iCs/>
                <w:spacing w:val="-3"/>
              </w:rPr>
              <w:t xml:space="preserve">Специализированное технологическое оборудование </w:t>
            </w:r>
            <w:proofErr w:type="gramStart"/>
            <w:r w:rsidRPr="008A2EF9">
              <w:rPr>
                <w:iCs/>
                <w:spacing w:val="-3"/>
              </w:rPr>
              <w:t>МСК</w:t>
            </w:r>
            <w:proofErr w:type="gramEnd"/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7.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Состав работ выполняемых  Исполнителем</w:t>
            </w:r>
          </w:p>
        </w:tc>
        <w:tc>
          <w:tcPr>
            <w:tcW w:w="7735" w:type="dxa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очистка конвейеров от мусора и грязи, промывка транспортерных лент разгонных конвейеров (№210;230;260;270;290;350;540;420) с применением моющих средств; 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- очистка клапанных блоков оптических сортировщиков</w:t>
            </w:r>
            <w:r>
              <w:rPr>
                <w:iCs/>
                <w:spacing w:val="-3"/>
              </w:rPr>
              <w:t>,  исключающая</w:t>
            </w:r>
            <w:r w:rsidRPr="008A2EF9">
              <w:rPr>
                <w:iCs/>
                <w:spacing w:val="-3"/>
              </w:rPr>
              <w:t xml:space="preserve"> повреждение клапанов; 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очистка оптических элементов </w:t>
            </w:r>
            <w:r>
              <w:rPr>
                <w:iCs/>
                <w:spacing w:val="-3"/>
              </w:rPr>
              <w:t xml:space="preserve">в количестве 8 штук  </w:t>
            </w:r>
            <w:proofErr w:type="spellStart"/>
            <w:r w:rsidRPr="008A2EF9">
              <w:rPr>
                <w:iCs/>
                <w:spacing w:val="-3"/>
              </w:rPr>
              <w:t>безворсовыми</w:t>
            </w:r>
            <w:proofErr w:type="spellEnd"/>
            <w:r w:rsidRPr="008A2EF9">
              <w:rPr>
                <w:iCs/>
                <w:spacing w:val="-3"/>
              </w:rPr>
              <w:t xml:space="preserve"> тканями  с применением средств</w:t>
            </w:r>
            <w:r>
              <w:rPr>
                <w:iCs/>
                <w:spacing w:val="-3"/>
              </w:rPr>
              <w:t xml:space="preserve">, не содержащих </w:t>
            </w:r>
            <w:r w:rsidRPr="008A2EF9">
              <w:rPr>
                <w:iCs/>
                <w:spacing w:val="-3"/>
              </w:rPr>
              <w:t xml:space="preserve"> абразив</w:t>
            </w:r>
            <w:r>
              <w:rPr>
                <w:iCs/>
                <w:spacing w:val="-3"/>
              </w:rPr>
              <w:t>ные вещества;</w:t>
            </w:r>
            <w:r w:rsidRPr="008A2EF9">
              <w:rPr>
                <w:iCs/>
                <w:spacing w:val="-3"/>
              </w:rPr>
              <w:t xml:space="preserve"> 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очистка разрывающих элементов и шагающих полов </w:t>
            </w:r>
            <w:proofErr w:type="spellStart"/>
            <w:r w:rsidRPr="008A2EF9">
              <w:rPr>
                <w:iCs/>
                <w:spacing w:val="-3"/>
              </w:rPr>
              <w:t>пакетовскры</w:t>
            </w:r>
            <w:r>
              <w:rPr>
                <w:iCs/>
                <w:spacing w:val="-3"/>
              </w:rPr>
              <w:t>вателей</w:t>
            </w:r>
            <w:proofErr w:type="spellEnd"/>
            <w:r>
              <w:rPr>
                <w:iCs/>
                <w:spacing w:val="-3"/>
              </w:rPr>
              <w:t xml:space="preserve"> ВО17 и ВО23 и территорий прилегающих</w:t>
            </w:r>
            <w:r w:rsidRPr="008A2EF9">
              <w:rPr>
                <w:iCs/>
                <w:spacing w:val="-3"/>
              </w:rPr>
              <w:t xml:space="preserve"> к ним;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</w:t>
            </w:r>
            <w:r w:rsidRPr="00BD5B72">
              <w:rPr>
                <w:iCs/>
                <w:spacing w:val="-3"/>
              </w:rPr>
              <w:t>очистка площадки эвакуации безвозвратных отходов («</w:t>
            </w:r>
            <w:r w:rsidRPr="004A7868">
              <w:rPr>
                <w:iCs/>
                <w:color w:val="000000" w:themeColor="text1"/>
                <w:spacing w:val="-3"/>
              </w:rPr>
              <w:t>хвосты») на площади ____м. кв.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Номера конвейеров для очистки: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20;30;60;70;110;120;140;130;150;160;170;180;310;750;960А;960Б;960Д;960С;960В;800;1010;3010;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650А;650В;930;940;950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8.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Требования к </w:t>
            </w:r>
            <w:r w:rsidRPr="008A2EF9">
              <w:rPr>
                <w:iCs/>
                <w:spacing w:val="-3"/>
              </w:rPr>
              <w:lastRenderedPageBreak/>
              <w:t>выполнению работ по ремонту  оборудования</w:t>
            </w:r>
            <w:proofErr w:type="gramStart"/>
            <w:r w:rsidRPr="008A2EF9">
              <w:rPr>
                <w:iCs/>
                <w:spacing w:val="-3"/>
              </w:rPr>
              <w:t xml:space="preserve"> .</w:t>
            </w:r>
            <w:proofErr w:type="gramEnd"/>
          </w:p>
        </w:tc>
        <w:tc>
          <w:tcPr>
            <w:tcW w:w="7735" w:type="dxa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lastRenderedPageBreak/>
              <w:t xml:space="preserve">При выполнении работ по  очистке оборудования используются методики и технологии, </w:t>
            </w:r>
            <w:r w:rsidRPr="008A2EF9">
              <w:rPr>
                <w:iCs/>
                <w:spacing w:val="-3"/>
              </w:rPr>
              <w:lastRenderedPageBreak/>
              <w:t>рекомендованные производителем. К выполнению работ привлекаются специалисты:</w:t>
            </w:r>
          </w:p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 xml:space="preserve">- прошедшие </w:t>
            </w:r>
            <w:proofErr w:type="gramStart"/>
            <w:r w:rsidRPr="00BD5B72">
              <w:rPr>
                <w:iCs/>
                <w:spacing w:val="-3"/>
              </w:rPr>
              <w:t>обучение по программе</w:t>
            </w:r>
            <w:proofErr w:type="gramEnd"/>
            <w:r w:rsidRPr="00BD5B72">
              <w:rPr>
                <w:iCs/>
                <w:spacing w:val="-3"/>
              </w:rPr>
              <w:t xml:space="preserve">  обращения с отходами 1 – 4 класса опасности и получившие соответствующее удостоверение;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 - имеющие допуски к работам на высоте и не имеющие противопоказаний по здоровью.</w:t>
            </w:r>
          </w:p>
          <w:p w:rsidR="00875890" w:rsidRPr="008A2EF9" w:rsidRDefault="00875890" w:rsidP="00296444">
            <w:pPr>
              <w:rPr>
                <w:iCs/>
                <w:spacing w:val="-3"/>
              </w:rPr>
            </w:pP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lastRenderedPageBreak/>
              <w:t>9</w:t>
            </w:r>
          </w:p>
        </w:tc>
        <w:tc>
          <w:tcPr>
            <w:tcW w:w="1842" w:type="dxa"/>
          </w:tcPr>
          <w:p w:rsidR="00875890" w:rsidRPr="00BD5B72" w:rsidRDefault="00875890" w:rsidP="00296444">
            <w:pPr>
              <w:jc w:val="both"/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Требования к моющим средствам</w:t>
            </w:r>
          </w:p>
        </w:tc>
        <w:tc>
          <w:tcPr>
            <w:tcW w:w="7735" w:type="dxa"/>
          </w:tcPr>
          <w:p w:rsidR="00875890" w:rsidRPr="00BD5B72" w:rsidRDefault="00875890" w:rsidP="00296444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Качество моющих средств должно быть подтверждено соответствующими сертификатами. Стоимость используемых моющих средств, материалов и инвентаря включена в стоимость работ.</w:t>
            </w:r>
          </w:p>
        </w:tc>
      </w:tr>
      <w:tr w:rsidR="00875890" w:rsidRPr="008A2EF9" w:rsidTr="00296444">
        <w:tc>
          <w:tcPr>
            <w:tcW w:w="539" w:type="dxa"/>
          </w:tcPr>
          <w:p w:rsidR="00875890" w:rsidRPr="008A2EF9" w:rsidRDefault="00875890" w:rsidP="00296444">
            <w:pPr>
              <w:pStyle w:val="a4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10.</w:t>
            </w:r>
          </w:p>
        </w:tc>
        <w:tc>
          <w:tcPr>
            <w:tcW w:w="1842" w:type="dxa"/>
          </w:tcPr>
          <w:p w:rsidR="00875890" w:rsidRPr="008A2EF9" w:rsidRDefault="00875890" w:rsidP="00296444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Гарантийные обязательства на проводимые работы </w:t>
            </w:r>
          </w:p>
        </w:tc>
        <w:tc>
          <w:tcPr>
            <w:tcW w:w="7735" w:type="dxa"/>
          </w:tcPr>
          <w:p w:rsidR="00875890" w:rsidRPr="008A2EF9" w:rsidRDefault="00875890" w:rsidP="00296444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Исполнитель гарантирует соответствие качества выполняемых работ стандартам в документации, прилагаемой к оборудованию.</w:t>
            </w:r>
          </w:p>
          <w:p w:rsidR="00875890" w:rsidRPr="008A2EF9" w:rsidRDefault="00875890" w:rsidP="00296444">
            <w:pPr>
              <w:tabs>
                <w:tab w:val="left" w:pos="1134"/>
              </w:tabs>
              <w:ind w:right="4"/>
              <w:rPr>
                <w:iCs/>
                <w:spacing w:val="-3"/>
              </w:rPr>
            </w:pPr>
          </w:p>
        </w:tc>
      </w:tr>
    </w:tbl>
    <w:p w:rsidR="00875890" w:rsidRDefault="00875890" w:rsidP="00875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DD7" w:rsidRDefault="00AC6FD8"/>
    <w:sectPr w:rsidR="0015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F"/>
    <w:rsid w:val="00237048"/>
    <w:rsid w:val="00875890"/>
    <w:rsid w:val="00A65EA5"/>
    <w:rsid w:val="00AC6FD8"/>
    <w:rsid w:val="00B425EC"/>
    <w:rsid w:val="00C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90"/>
  </w:style>
  <w:style w:type="paragraph" w:styleId="1">
    <w:name w:val="heading 1"/>
    <w:basedOn w:val="a"/>
    <w:next w:val="a"/>
    <w:link w:val="10"/>
    <w:qFormat/>
    <w:rsid w:val="008758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8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qFormat/>
    <w:rsid w:val="0087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Цветной список - Акцент 11,Список нумерованный цифры"/>
    <w:basedOn w:val="a"/>
    <w:link w:val="a5"/>
    <w:uiPriority w:val="34"/>
    <w:qFormat/>
    <w:rsid w:val="008758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"/>
    <w:basedOn w:val="a0"/>
    <w:link w:val="a4"/>
    <w:uiPriority w:val="34"/>
    <w:qFormat/>
    <w:locked/>
    <w:rsid w:val="008758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90"/>
  </w:style>
  <w:style w:type="paragraph" w:styleId="1">
    <w:name w:val="heading 1"/>
    <w:basedOn w:val="a"/>
    <w:next w:val="a"/>
    <w:link w:val="10"/>
    <w:qFormat/>
    <w:rsid w:val="008758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8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qFormat/>
    <w:rsid w:val="0087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Цветной список - Акцент 11,Список нумерованный цифры"/>
    <w:basedOn w:val="a"/>
    <w:link w:val="a5"/>
    <w:uiPriority w:val="34"/>
    <w:qFormat/>
    <w:rsid w:val="008758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"/>
    <w:basedOn w:val="a0"/>
    <w:link w:val="a4"/>
    <w:uiPriority w:val="34"/>
    <w:qFormat/>
    <w:locked/>
    <w:rsid w:val="008758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Виктория Николаевна</dc:creator>
  <cp:keywords/>
  <dc:description/>
  <cp:lastModifiedBy>Самойлова Виктория Николаевна</cp:lastModifiedBy>
  <cp:revision>4</cp:revision>
  <dcterms:created xsi:type="dcterms:W3CDTF">2025-08-12T12:10:00Z</dcterms:created>
  <dcterms:modified xsi:type="dcterms:W3CDTF">2025-08-12T13:21:00Z</dcterms:modified>
</cp:coreProperties>
</file>