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9C7BE" w14:textId="77777777" w:rsidR="00385465" w:rsidRPr="003A793B" w:rsidRDefault="00385465" w:rsidP="00385465">
      <w:pPr>
        <w:jc w:val="center"/>
        <w:rPr>
          <w:color w:val="000000"/>
        </w:rPr>
      </w:pPr>
    </w:p>
    <w:p w14:paraId="0400873D" w14:textId="77777777" w:rsidR="00385465" w:rsidRPr="003A793B" w:rsidRDefault="00385465" w:rsidP="00385465">
      <w:pPr>
        <w:jc w:val="center"/>
        <w:rPr>
          <w:color w:val="000000"/>
        </w:rPr>
      </w:pPr>
    </w:p>
    <w:p w14:paraId="2350E004" w14:textId="77777777" w:rsidR="00385465" w:rsidRPr="003A793B" w:rsidRDefault="00385465" w:rsidP="00385465">
      <w:pPr>
        <w:jc w:val="center"/>
        <w:rPr>
          <w:color w:val="000000"/>
        </w:rPr>
      </w:pPr>
    </w:p>
    <w:p w14:paraId="70AEBD69" w14:textId="77777777" w:rsidR="009B2BB9" w:rsidRDefault="009B2BB9" w:rsidP="00385465">
      <w:pPr>
        <w:jc w:val="center"/>
        <w:rPr>
          <w:color w:val="000000"/>
        </w:rPr>
      </w:pPr>
    </w:p>
    <w:p w14:paraId="7AA55BAE" w14:textId="77777777" w:rsidR="009B2BB9" w:rsidRDefault="009B2BB9" w:rsidP="00385465">
      <w:pPr>
        <w:jc w:val="center"/>
        <w:rPr>
          <w:color w:val="000000"/>
        </w:rPr>
      </w:pPr>
    </w:p>
    <w:p w14:paraId="34BB09D6" w14:textId="77777777" w:rsidR="009B2BB9" w:rsidRDefault="009B2BB9" w:rsidP="00385465">
      <w:pPr>
        <w:jc w:val="center"/>
        <w:rPr>
          <w:color w:val="000000"/>
        </w:rPr>
      </w:pPr>
    </w:p>
    <w:p w14:paraId="067538AD" w14:textId="77777777" w:rsidR="00385465" w:rsidRPr="003A793B" w:rsidRDefault="00385465" w:rsidP="009F21D2">
      <w:pPr>
        <w:spacing w:line="360" w:lineRule="auto"/>
        <w:jc w:val="center"/>
        <w:rPr>
          <w:color w:val="000000"/>
        </w:rPr>
      </w:pPr>
      <w:r w:rsidRPr="003A793B">
        <w:rPr>
          <w:color w:val="000000"/>
        </w:rPr>
        <w:t>Техническое задание</w:t>
      </w:r>
    </w:p>
    <w:p w14:paraId="5A0C07D5" w14:textId="77777777" w:rsidR="00385465" w:rsidRPr="003A793B" w:rsidRDefault="00385465" w:rsidP="00385465">
      <w:pPr>
        <w:jc w:val="center"/>
        <w:rPr>
          <w:color w:val="000000"/>
        </w:rPr>
      </w:pPr>
    </w:p>
    <w:p w14:paraId="1A955F0E" w14:textId="77777777" w:rsidR="00385465" w:rsidRPr="003A793B" w:rsidRDefault="00385465" w:rsidP="00385465">
      <w:pPr>
        <w:jc w:val="center"/>
        <w:rPr>
          <w:color w:val="000000"/>
        </w:rPr>
      </w:pPr>
    </w:p>
    <w:p w14:paraId="6F6C6C68" w14:textId="77777777" w:rsidR="00385465" w:rsidRPr="003A793B" w:rsidRDefault="00385465" w:rsidP="00385465">
      <w:pPr>
        <w:jc w:val="center"/>
        <w:rPr>
          <w:color w:val="000000"/>
        </w:rPr>
      </w:pPr>
    </w:p>
    <w:p w14:paraId="2D87C732" w14:textId="77777777" w:rsidR="00385465" w:rsidRPr="003A793B" w:rsidRDefault="00385465" w:rsidP="00385465">
      <w:pPr>
        <w:jc w:val="center"/>
        <w:rPr>
          <w:color w:val="000000"/>
        </w:rPr>
      </w:pPr>
    </w:p>
    <w:p w14:paraId="4CF194EB" w14:textId="77777777" w:rsidR="00385465" w:rsidRPr="003A793B" w:rsidRDefault="00385465" w:rsidP="00385465">
      <w:pPr>
        <w:jc w:val="center"/>
        <w:rPr>
          <w:color w:val="000000"/>
        </w:rPr>
      </w:pPr>
    </w:p>
    <w:p w14:paraId="6AEAC759" w14:textId="77777777" w:rsidR="00385465" w:rsidRPr="003A793B" w:rsidRDefault="00385465" w:rsidP="00385465">
      <w:pPr>
        <w:jc w:val="center"/>
        <w:rPr>
          <w:color w:val="000000"/>
        </w:rPr>
      </w:pPr>
    </w:p>
    <w:p w14:paraId="4BEE8237" w14:textId="77777777" w:rsidR="00385465" w:rsidRPr="003A793B" w:rsidRDefault="00385465" w:rsidP="00385465">
      <w:pPr>
        <w:jc w:val="center"/>
        <w:rPr>
          <w:color w:val="000000"/>
        </w:rPr>
      </w:pPr>
    </w:p>
    <w:p w14:paraId="18064C94" w14:textId="77777777" w:rsidR="00385465" w:rsidRPr="003A793B" w:rsidRDefault="00385465" w:rsidP="00385465">
      <w:pPr>
        <w:jc w:val="center"/>
        <w:rPr>
          <w:color w:val="000000"/>
        </w:rPr>
      </w:pPr>
    </w:p>
    <w:p w14:paraId="44B48004" w14:textId="77777777" w:rsidR="00385465" w:rsidRPr="009674C7" w:rsidRDefault="00385465" w:rsidP="00385465">
      <w:pPr>
        <w:jc w:val="center"/>
        <w:rPr>
          <w:color w:val="000000"/>
        </w:rPr>
      </w:pPr>
    </w:p>
    <w:p w14:paraId="5B9FE069" w14:textId="77777777" w:rsidR="00385465" w:rsidRPr="009674C7" w:rsidRDefault="00385465" w:rsidP="00385465">
      <w:pPr>
        <w:jc w:val="center"/>
        <w:rPr>
          <w:color w:val="000000"/>
        </w:rPr>
      </w:pPr>
    </w:p>
    <w:p w14:paraId="1F70F683" w14:textId="77777777" w:rsidR="00385465" w:rsidRPr="003A793B" w:rsidRDefault="00385465" w:rsidP="00385465">
      <w:pPr>
        <w:jc w:val="center"/>
        <w:rPr>
          <w:color w:val="000000"/>
        </w:rPr>
      </w:pPr>
    </w:p>
    <w:p w14:paraId="4BADB550" w14:textId="77777777" w:rsidR="00385465" w:rsidRPr="009674C7" w:rsidRDefault="00385465" w:rsidP="009F21D2">
      <w:pPr>
        <w:spacing w:line="360" w:lineRule="auto"/>
        <w:jc w:val="center"/>
        <w:rPr>
          <w:color w:val="000000"/>
        </w:rPr>
      </w:pPr>
      <w:r>
        <w:rPr>
          <w:color w:val="000000"/>
        </w:rPr>
        <w:t>Предмет закупки:</w:t>
      </w:r>
    </w:p>
    <w:p w14:paraId="6211A0F7" w14:textId="62858270" w:rsidR="00385465" w:rsidRPr="00490651" w:rsidRDefault="001178D8" w:rsidP="009F21D2">
      <w:pPr>
        <w:spacing w:line="360" w:lineRule="auto"/>
        <w:jc w:val="center"/>
        <w:rPr>
          <w:color w:val="000000"/>
        </w:rPr>
      </w:pPr>
      <w:r>
        <w:rPr>
          <w:color w:val="000000"/>
        </w:rPr>
        <w:t>По</w:t>
      </w:r>
      <w:r w:rsidR="00490651">
        <w:rPr>
          <w:color w:val="000000"/>
        </w:rPr>
        <w:t xml:space="preserve">ставка </w:t>
      </w:r>
      <w:r w:rsidR="00AE6526">
        <w:rPr>
          <w:color w:val="000000"/>
        </w:rPr>
        <w:t>горюче-</w:t>
      </w:r>
      <w:r w:rsidR="00A45103">
        <w:rPr>
          <w:color w:val="000000"/>
        </w:rPr>
        <w:t>смазочных материалов</w:t>
      </w:r>
      <w:r w:rsidR="00AE6526">
        <w:rPr>
          <w:color w:val="000000"/>
        </w:rPr>
        <w:t xml:space="preserve"> (масел, антифризов)</w:t>
      </w:r>
    </w:p>
    <w:p w14:paraId="59591AF1" w14:textId="77777777" w:rsidR="00385465" w:rsidRPr="003A793B" w:rsidRDefault="00385465" w:rsidP="00385465">
      <w:pPr>
        <w:jc w:val="center"/>
        <w:rPr>
          <w:color w:val="000000"/>
        </w:rPr>
      </w:pPr>
    </w:p>
    <w:p w14:paraId="4A6B6904" w14:textId="77777777" w:rsidR="00385465" w:rsidRPr="003A793B" w:rsidRDefault="00385465" w:rsidP="00385465">
      <w:pPr>
        <w:jc w:val="center"/>
        <w:rPr>
          <w:color w:val="000000"/>
        </w:rPr>
      </w:pPr>
    </w:p>
    <w:p w14:paraId="15A893A6" w14:textId="77777777" w:rsidR="00385465" w:rsidRPr="003A793B" w:rsidRDefault="00385465" w:rsidP="00385465">
      <w:pPr>
        <w:jc w:val="center"/>
        <w:rPr>
          <w:color w:val="000000"/>
        </w:rPr>
      </w:pPr>
    </w:p>
    <w:p w14:paraId="7F350EEF" w14:textId="77777777" w:rsidR="00385465" w:rsidRPr="003A793B" w:rsidRDefault="00385465" w:rsidP="00385465">
      <w:pPr>
        <w:jc w:val="center"/>
        <w:rPr>
          <w:color w:val="000000"/>
        </w:rPr>
      </w:pPr>
    </w:p>
    <w:p w14:paraId="318AD98A" w14:textId="77777777" w:rsidR="00385465" w:rsidRPr="003A793B" w:rsidRDefault="00385465" w:rsidP="00385465">
      <w:pPr>
        <w:jc w:val="center"/>
        <w:rPr>
          <w:color w:val="000000"/>
        </w:rPr>
      </w:pPr>
    </w:p>
    <w:p w14:paraId="36C86092" w14:textId="77777777" w:rsidR="00385465" w:rsidRPr="003A793B" w:rsidRDefault="00385465" w:rsidP="00385465">
      <w:pPr>
        <w:jc w:val="center"/>
        <w:rPr>
          <w:color w:val="000000"/>
        </w:rPr>
      </w:pPr>
    </w:p>
    <w:p w14:paraId="402D87EC" w14:textId="77777777" w:rsidR="00385465" w:rsidRPr="003A793B" w:rsidRDefault="00385465" w:rsidP="00385465">
      <w:pPr>
        <w:jc w:val="center"/>
        <w:rPr>
          <w:color w:val="000000"/>
        </w:rPr>
      </w:pPr>
    </w:p>
    <w:p w14:paraId="2DC43C22" w14:textId="77777777" w:rsidR="00385465" w:rsidRPr="003A793B" w:rsidRDefault="00385465" w:rsidP="00385465">
      <w:pPr>
        <w:jc w:val="center"/>
        <w:rPr>
          <w:color w:val="000000"/>
        </w:rPr>
      </w:pPr>
    </w:p>
    <w:p w14:paraId="5C439E32" w14:textId="77777777" w:rsidR="00385465" w:rsidRPr="003A793B" w:rsidRDefault="00385465" w:rsidP="00385465">
      <w:pPr>
        <w:jc w:val="center"/>
        <w:rPr>
          <w:color w:val="000000"/>
        </w:rPr>
      </w:pPr>
    </w:p>
    <w:p w14:paraId="2918C6B2" w14:textId="77777777" w:rsidR="00385465" w:rsidRPr="003A793B" w:rsidRDefault="00385465" w:rsidP="00385465">
      <w:pPr>
        <w:jc w:val="center"/>
        <w:rPr>
          <w:color w:val="000000"/>
        </w:rPr>
      </w:pPr>
    </w:p>
    <w:p w14:paraId="368B6F09" w14:textId="77777777" w:rsidR="00385465" w:rsidRPr="003A793B" w:rsidRDefault="00385465" w:rsidP="00385465">
      <w:pPr>
        <w:jc w:val="center"/>
        <w:rPr>
          <w:color w:val="000000"/>
        </w:rPr>
      </w:pPr>
    </w:p>
    <w:p w14:paraId="1E2F73FA" w14:textId="77777777" w:rsidR="00385465" w:rsidRPr="003A793B" w:rsidRDefault="00385465" w:rsidP="00385465">
      <w:pPr>
        <w:jc w:val="center"/>
        <w:rPr>
          <w:color w:val="000000"/>
        </w:rPr>
      </w:pPr>
    </w:p>
    <w:p w14:paraId="1D811125" w14:textId="77777777" w:rsidR="00385465" w:rsidRPr="003A793B" w:rsidRDefault="00385465" w:rsidP="00385465">
      <w:pPr>
        <w:jc w:val="center"/>
        <w:rPr>
          <w:color w:val="000000"/>
        </w:rPr>
      </w:pPr>
    </w:p>
    <w:p w14:paraId="7B7B6B50" w14:textId="77777777" w:rsidR="00385465" w:rsidRPr="003A793B" w:rsidRDefault="00385465" w:rsidP="00385465">
      <w:pPr>
        <w:jc w:val="center"/>
        <w:rPr>
          <w:color w:val="000000"/>
        </w:rPr>
      </w:pPr>
    </w:p>
    <w:p w14:paraId="48D0E914" w14:textId="77777777" w:rsidR="00385465" w:rsidRPr="003A793B" w:rsidRDefault="00385465" w:rsidP="00385465">
      <w:pPr>
        <w:jc w:val="center"/>
        <w:rPr>
          <w:color w:val="000000"/>
        </w:rPr>
      </w:pPr>
    </w:p>
    <w:p w14:paraId="118A786A" w14:textId="77777777" w:rsidR="00385465" w:rsidRPr="003A793B" w:rsidRDefault="00385465" w:rsidP="00385465">
      <w:pPr>
        <w:jc w:val="center"/>
        <w:rPr>
          <w:color w:val="000000"/>
        </w:rPr>
      </w:pPr>
    </w:p>
    <w:p w14:paraId="083A2D50" w14:textId="77777777" w:rsidR="00385465" w:rsidRPr="003A793B" w:rsidRDefault="00385465" w:rsidP="00385465">
      <w:pPr>
        <w:jc w:val="center"/>
        <w:rPr>
          <w:color w:val="000000"/>
        </w:rPr>
      </w:pPr>
    </w:p>
    <w:p w14:paraId="3AE90F62" w14:textId="77777777" w:rsidR="00385465" w:rsidRPr="003A793B" w:rsidRDefault="00385465" w:rsidP="00385465">
      <w:pPr>
        <w:jc w:val="center"/>
        <w:rPr>
          <w:color w:val="000000"/>
        </w:rPr>
      </w:pPr>
    </w:p>
    <w:p w14:paraId="19FFFAB8" w14:textId="77777777" w:rsidR="00385465" w:rsidRPr="003A793B" w:rsidRDefault="00385465" w:rsidP="00385465">
      <w:pPr>
        <w:jc w:val="center"/>
        <w:rPr>
          <w:color w:val="000000"/>
        </w:rPr>
      </w:pPr>
    </w:p>
    <w:p w14:paraId="0C422FB3" w14:textId="77777777" w:rsidR="00385465" w:rsidRPr="003A793B" w:rsidRDefault="00385465" w:rsidP="007D51EF">
      <w:pPr>
        <w:spacing w:line="276" w:lineRule="auto"/>
        <w:jc w:val="center"/>
        <w:rPr>
          <w:color w:val="000000"/>
        </w:rPr>
      </w:pPr>
      <w:r w:rsidRPr="003A793B">
        <w:rPr>
          <w:color w:val="000000"/>
        </w:rPr>
        <w:t>г. Н. Новгород</w:t>
      </w:r>
    </w:p>
    <w:p w14:paraId="22DE8F45" w14:textId="0C7B1A19" w:rsidR="00FA25BC" w:rsidRDefault="00385465" w:rsidP="00FE2EF1">
      <w:pPr>
        <w:pStyle w:val="a3"/>
        <w:spacing w:line="276" w:lineRule="auto"/>
        <w:jc w:val="center"/>
        <w:rPr>
          <w:color w:val="000000"/>
        </w:rPr>
      </w:pPr>
      <w:r w:rsidRPr="003A793B">
        <w:rPr>
          <w:color w:val="000000"/>
        </w:rPr>
        <w:t>20</w:t>
      </w:r>
      <w:r w:rsidR="00DB522B">
        <w:rPr>
          <w:color w:val="000000"/>
        </w:rPr>
        <w:t>25</w:t>
      </w:r>
      <w:r w:rsidRPr="003A793B">
        <w:rPr>
          <w:color w:val="000000"/>
        </w:rPr>
        <w:t xml:space="preserve"> г.</w:t>
      </w:r>
      <w:r w:rsidRPr="003A793B">
        <w:rPr>
          <w:color w:val="000000"/>
        </w:rPr>
        <w:br w:type="page"/>
      </w:r>
      <w:r w:rsidR="00FE2EF1">
        <w:rPr>
          <w:color w:val="000000"/>
        </w:rPr>
        <w:lastRenderedPageBreak/>
        <w:t xml:space="preserve"> </w:t>
      </w:r>
    </w:p>
    <w:tbl>
      <w:tblPr>
        <w:tblW w:w="8707" w:type="dxa"/>
        <w:tblLook w:val="04A0" w:firstRow="1" w:lastRow="0" w:firstColumn="1" w:lastColumn="0" w:noHBand="0" w:noVBand="1"/>
      </w:tblPr>
      <w:tblGrid>
        <w:gridCol w:w="498"/>
        <w:gridCol w:w="4086"/>
        <w:gridCol w:w="2159"/>
        <w:gridCol w:w="1964"/>
      </w:tblGrid>
      <w:tr w:rsidR="00FA25BC" w:rsidRPr="00FA25BC" w14:paraId="7512F8C6" w14:textId="77777777" w:rsidTr="00FE2EF1">
        <w:trPr>
          <w:trHeight w:val="620"/>
        </w:trPr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90253" w14:textId="0BE0BEF1" w:rsidR="00FA25BC" w:rsidRPr="00FA25BC" w:rsidRDefault="00FE2EF1" w:rsidP="00BF586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Техническое задание на поставку горюче-смазочных материалов (масел, антифризов)</w:t>
            </w:r>
            <w:r w:rsidR="00D60DCF">
              <w:rPr>
                <w:b/>
                <w:bCs/>
                <w:color w:val="000000"/>
                <w:shd w:val="clear" w:color="auto" w:fill="FFFFFF"/>
              </w:rPr>
              <w:t xml:space="preserve"> для по</w:t>
            </w:r>
            <w:r>
              <w:rPr>
                <w:b/>
                <w:bCs/>
                <w:color w:val="000000"/>
                <w:shd w:val="clear" w:color="auto" w:fill="FFFFFF"/>
              </w:rPr>
              <w:t>лигона «МАГ-1»</w:t>
            </w:r>
            <w:r w:rsidR="00DB06A9">
              <w:rPr>
                <w:b/>
                <w:bCs/>
                <w:color w:val="000000"/>
                <w:shd w:val="clear" w:color="auto" w:fill="FFFFFF"/>
              </w:rPr>
              <w:t xml:space="preserve"> ООО "МАГ </w:t>
            </w:r>
            <w:proofErr w:type="spellStart"/>
            <w:r w:rsidR="00DB06A9">
              <w:rPr>
                <w:b/>
                <w:bCs/>
                <w:color w:val="000000"/>
                <w:shd w:val="clear" w:color="auto" w:fill="FFFFFF"/>
              </w:rPr>
              <w:t>Груп</w:t>
            </w:r>
            <w:proofErr w:type="spellEnd"/>
            <w:r w:rsidR="00DB06A9">
              <w:rPr>
                <w:b/>
                <w:bCs/>
                <w:color w:val="000000"/>
                <w:shd w:val="clear" w:color="auto" w:fill="FFFFFF"/>
              </w:rPr>
              <w:t>"</w:t>
            </w:r>
            <w:r w:rsidR="00DB06A9">
              <w:rPr>
                <w:b/>
                <w:bCs/>
                <w:color w:val="000000"/>
                <w:shd w:val="clear" w:color="auto" w:fill="FFFFFF"/>
              </w:rPr>
              <w:br/>
              <w:t>в период с 01.07.2025 года по 30.09</w:t>
            </w:r>
            <w:r>
              <w:rPr>
                <w:b/>
                <w:bCs/>
                <w:color w:val="000000"/>
                <w:shd w:val="clear" w:color="auto" w:fill="FFFFFF"/>
              </w:rPr>
              <w:t>.2025</w:t>
            </w:r>
            <w:r w:rsidR="00D60DCF">
              <w:rPr>
                <w:b/>
                <w:bCs/>
                <w:color w:val="000000"/>
                <w:shd w:val="clear" w:color="auto" w:fill="FFFFFF"/>
              </w:rPr>
              <w:t> года</w:t>
            </w:r>
          </w:p>
          <w:p w14:paraId="6ECACC78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A25BC" w:rsidRPr="00FA25BC" w14:paraId="1DBFB9E3" w14:textId="77777777" w:rsidTr="00FE2EF1">
        <w:trPr>
          <w:trHeight w:val="2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BFEF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  <w:r w:rsidRPr="00FA25BC">
              <w:rPr>
                <w:b/>
                <w:bCs/>
                <w:color w:val="000000"/>
              </w:rPr>
              <w:t>№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2557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  <w:r w:rsidRPr="00FA25BC">
              <w:rPr>
                <w:b/>
                <w:bCs/>
                <w:color w:val="000000"/>
              </w:rPr>
              <w:t>Продукция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5BA4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  <w:r w:rsidRPr="00FA25BC">
              <w:rPr>
                <w:b/>
                <w:bCs/>
                <w:color w:val="000000"/>
              </w:rPr>
              <w:t>Фасовка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5EAC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  <w:r w:rsidRPr="00FA25BC">
              <w:rPr>
                <w:b/>
                <w:bCs/>
                <w:color w:val="000000"/>
              </w:rPr>
              <w:t>Количество</w:t>
            </w:r>
          </w:p>
        </w:tc>
      </w:tr>
      <w:tr w:rsidR="00FA25BC" w:rsidRPr="00FA25BC" w14:paraId="2AA62174" w14:textId="77777777" w:rsidTr="00FE2EF1">
        <w:trPr>
          <w:trHeight w:val="29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054A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  <w:r w:rsidRPr="00FA25BC">
              <w:rPr>
                <w:b/>
                <w:bCs/>
                <w:color w:val="000000"/>
              </w:rPr>
              <w:t>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E131" w14:textId="77777777" w:rsidR="00FA25BC" w:rsidRPr="00FA25BC" w:rsidRDefault="00FA25BC" w:rsidP="00BF5868">
            <w:pPr>
              <w:rPr>
                <w:color w:val="000000"/>
              </w:rPr>
            </w:pPr>
            <w:r w:rsidRPr="00FA25BC">
              <w:rPr>
                <w:color w:val="000000"/>
              </w:rPr>
              <w:t>Масло М-10ДМ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F18F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канистра 20л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F636" w14:textId="3515F36C" w:rsidR="00FA25BC" w:rsidRPr="00FA25BC" w:rsidRDefault="00BE1A30" w:rsidP="00BF58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  <w:r w:rsidR="00FA25BC" w:rsidRPr="00FA25BC">
              <w:rPr>
                <w:color w:val="000000"/>
              </w:rPr>
              <w:t>л</w:t>
            </w:r>
          </w:p>
        </w:tc>
      </w:tr>
      <w:tr w:rsidR="00FA25BC" w:rsidRPr="00FA25BC" w14:paraId="01732605" w14:textId="77777777" w:rsidTr="00FE2EF1">
        <w:trPr>
          <w:trHeight w:val="29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1C96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  <w:r w:rsidRPr="00FA25BC">
              <w:rPr>
                <w:b/>
                <w:bCs/>
                <w:color w:val="000000"/>
              </w:rPr>
              <w:t>2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6EE0" w14:textId="77777777" w:rsidR="00FA25BC" w:rsidRPr="00FA25BC" w:rsidRDefault="00FA25BC" w:rsidP="00BF5868">
            <w:pPr>
              <w:rPr>
                <w:color w:val="000000"/>
              </w:rPr>
            </w:pPr>
            <w:r w:rsidRPr="00FA25BC">
              <w:rPr>
                <w:color w:val="000000"/>
              </w:rPr>
              <w:t>Масло ТЭП-15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4CAF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канистра 10л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B016" w14:textId="68FCDC2F" w:rsidR="00FA25BC" w:rsidRPr="00FA25BC" w:rsidRDefault="00DB06A9" w:rsidP="00BF58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  <w:r w:rsidR="00FA25BC" w:rsidRPr="00FA25BC">
              <w:rPr>
                <w:color w:val="000000"/>
              </w:rPr>
              <w:t>л</w:t>
            </w:r>
          </w:p>
        </w:tc>
      </w:tr>
      <w:tr w:rsidR="00FA25BC" w:rsidRPr="00FA25BC" w14:paraId="23163422" w14:textId="77777777" w:rsidTr="00FE2EF1">
        <w:trPr>
          <w:trHeight w:val="5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421E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  <w:r w:rsidRPr="00FA25BC">
              <w:rPr>
                <w:b/>
                <w:bCs/>
                <w:color w:val="000000"/>
              </w:rPr>
              <w:t>3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34A7E" w14:textId="77777777" w:rsidR="00FA25BC" w:rsidRPr="00FA25BC" w:rsidRDefault="00FA25BC" w:rsidP="00BF5868">
            <w:pPr>
              <w:rPr>
                <w:color w:val="000000"/>
              </w:rPr>
            </w:pPr>
            <w:r w:rsidRPr="00FA25BC">
              <w:rPr>
                <w:color w:val="000000"/>
              </w:rPr>
              <w:t>Антифриз IXXOL G12-40</w:t>
            </w:r>
            <w:r w:rsidRPr="00FA25BC">
              <w:rPr>
                <w:color w:val="000000"/>
              </w:rPr>
              <w:br/>
              <w:t>красный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C807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канистра 10 кг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5895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180 кг</w:t>
            </w:r>
          </w:p>
        </w:tc>
      </w:tr>
      <w:tr w:rsidR="00FA25BC" w:rsidRPr="00FA25BC" w14:paraId="56CEA0EA" w14:textId="77777777" w:rsidTr="00FE2EF1">
        <w:trPr>
          <w:trHeight w:val="5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B453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  <w:r w:rsidRPr="00FA25BC">
              <w:rPr>
                <w:b/>
                <w:bCs/>
                <w:color w:val="000000"/>
              </w:rPr>
              <w:t>4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A1ED" w14:textId="77777777" w:rsidR="00FA25BC" w:rsidRPr="00FA25BC" w:rsidRDefault="00FA25BC" w:rsidP="00BF5868">
            <w:pPr>
              <w:rPr>
                <w:color w:val="000000"/>
                <w:lang w:val="en-US"/>
              </w:rPr>
            </w:pPr>
            <w:r w:rsidRPr="00FA25BC">
              <w:rPr>
                <w:color w:val="000000"/>
              </w:rPr>
              <w:t>Масло</w:t>
            </w:r>
            <w:r w:rsidRPr="00FA25BC">
              <w:rPr>
                <w:color w:val="000000"/>
                <w:lang w:val="en-US"/>
              </w:rPr>
              <w:t xml:space="preserve"> FUCHS TITAN</w:t>
            </w:r>
            <w:r w:rsidRPr="00FA25BC">
              <w:rPr>
                <w:color w:val="000000"/>
                <w:lang w:val="en-US"/>
              </w:rPr>
              <w:br/>
              <w:t>UNIMAX HD-R 15W40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EFC5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бочка 205л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16E9" w14:textId="16CC31DC" w:rsidR="00FA25BC" w:rsidRPr="00FA25BC" w:rsidRDefault="00DB06A9" w:rsidP="00BF58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  <w:r w:rsidR="00FA25BC" w:rsidRPr="00FA25BC">
              <w:rPr>
                <w:color w:val="000000"/>
              </w:rPr>
              <w:t xml:space="preserve"> л</w:t>
            </w:r>
          </w:p>
        </w:tc>
      </w:tr>
      <w:tr w:rsidR="00FA25BC" w:rsidRPr="00FA25BC" w14:paraId="0AEBFBB8" w14:textId="77777777" w:rsidTr="00FE2EF1">
        <w:trPr>
          <w:trHeight w:val="5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1AA8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  <w:r w:rsidRPr="00FA25BC">
              <w:rPr>
                <w:b/>
                <w:bCs/>
                <w:color w:val="000000"/>
              </w:rPr>
              <w:t>5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B7D38" w14:textId="77777777" w:rsidR="00FA25BC" w:rsidRPr="00FA25BC" w:rsidRDefault="00FA25BC" w:rsidP="00BF5868">
            <w:pPr>
              <w:rPr>
                <w:color w:val="000000"/>
                <w:lang w:val="en-US"/>
              </w:rPr>
            </w:pPr>
            <w:r w:rsidRPr="00FA25BC">
              <w:rPr>
                <w:color w:val="000000"/>
              </w:rPr>
              <w:t>Масло</w:t>
            </w:r>
            <w:r w:rsidRPr="00FA25BC">
              <w:rPr>
                <w:color w:val="000000"/>
                <w:lang w:val="en-US"/>
              </w:rPr>
              <w:t xml:space="preserve"> TITAN FORMULA II</w:t>
            </w:r>
            <w:r w:rsidRPr="00FA25BC">
              <w:rPr>
                <w:color w:val="000000"/>
                <w:lang w:val="en-US"/>
              </w:rPr>
              <w:br/>
              <w:t>5W40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8D2E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канистра 20л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149F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60 л</w:t>
            </w:r>
          </w:p>
        </w:tc>
      </w:tr>
      <w:tr w:rsidR="00FA25BC" w:rsidRPr="00FA25BC" w14:paraId="3DD10118" w14:textId="77777777" w:rsidTr="00FE2EF1">
        <w:trPr>
          <w:trHeight w:val="5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8129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  <w:r w:rsidRPr="00FA25BC">
              <w:rPr>
                <w:b/>
                <w:bCs/>
                <w:color w:val="000000"/>
              </w:rPr>
              <w:t>6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BC808" w14:textId="77777777" w:rsidR="00FA25BC" w:rsidRPr="00FA25BC" w:rsidRDefault="00FA25BC" w:rsidP="00BF5868">
            <w:pPr>
              <w:rPr>
                <w:color w:val="000000"/>
              </w:rPr>
            </w:pPr>
            <w:r w:rsidRPr="00FA25BC">
              <w:rPr>
                <w:color w:val="000000"/>
              </w:rPr>
              <w:t>Масло FUCHS TITAN ATF</w:t>
            </w:r>
            <w:r w:rsidRPr="00FA25BC">
              <w:rPr>
                <w:color w:val="000000"/>
              </w:rPr>
              <w:br/>
              <w:t>3292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8EFA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канистра 20л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163D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20 л</w:t>
            </w:r>
          </w:p>
        </w:tc>
      </w:tr>
      <w:tr w:rsidR="00FA25BC" w:rsidRPr="00FA25BC" w14:paraId="140F06A5" w14:textId="77777777" w:rsidTr="00FE2EF1">
        <w:trPr>
          <w:trHeight w:val="5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D4E1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  <w:r w:rsidRPr="00FA25BC">
              <w:rPr>
                <w:b/>
                <w:bCs/>
                <w:color w:val="000000"/>
              </w:rPr>
              <w:t>7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8970" w14:textId="77777777" w:rsidR="00FA25BC" w:rsidRPr="00FA25BC" w:rsidRDefault="00FA25BC" w:rsidP="00BF5868">
            <w:pPr>
              <w:rPr>
                <w:color w:val="000000"/>
                <w:lang w:val="en-US"/>
              </w:rPr>
            </w:pPr>
            <w:r w:rsidRPr="00FA25BC">
              <w:rPr>
                <w:color w:val="000000"/>
              </w:rPr>
              <w:t>Масло</w:t>
            </w:r>
            <w:r w:rsidRPr="00FA25BC">
              <w:rPr>
                <w:color w:val="000000"/>
                <w:lang w:val="en-US"/>
              </w:rPr>
              <w:t xml:space="preserve"> FUCHS TITAN</w:t>
            </w:r>
            <w:r w:rsidRPr="00FA25BC">
              <w:rPr>
                <w:color w:val="000000"/>
                <w:lang w:val="en-US"/>
              </w:rPr>
              <w:br/>
              <w:t>UNIVERSAL CI 10W40 MC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7563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бочка 205л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3FC9" w14:textId="6B2AC0CD" w:rsidR="00FA25BC" w:rsidRPr="00FA25BC" w:rsidRDefault="00BE695F" w:rsidP="00BF58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</w:t>
            </w:r>
            <w:r w:rsidR="00FA25BC" w:rsidRPr="00FA25BC">
              <w:rPr>
                <w:color w:val="000000"/>
              </w:rPr>
              <w:t>л</w:t>
            </w:r>
          </w:p>
        </w:tc>
      </w:tr>
      <w:tr w:rsidR="00FA25BC" w:rsidRPr="00FA25BC" w14:paraId="2D73F9FE" w14:textId="77777777" w:rsidTr="00FE2EF1">
        <w:trPr>
          <w:trHeight w:val="29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AEE7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  <w:r w:rsidRPr="00FA25BC">
              <w:rPr>
                <w:b/>
                <w:bCs/>
                <w:color w:val="000000"/>
              </w:rPr>
              <w:t>8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87EB" w14:textId="77777777" w:rsidR="00FA25BC" w:rsidRPr="00FA25BC" w:rsidRDefault="00FA25BC" w:rsidP="00BF5868">
            <w:pPr>
              <w:rPr>
                <w:color w:val="000000"/>
              </w:rPr>
            </w:pPr>
            <w:r w:rsidRPr="00FA25BC">
              <w:rPr>
                <w:color w:val="000000"/>
              </w:rPr>
              <w:t>Масло Марки "А"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1E76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канистра 10л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5169" w14:textId="4F9D32E8" w:rsidR="00FA25BC" w:rsidRPr="00FA25BC" w:rsidRDefault="00BE695F" w:rsidP="00BF58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  <w:r w:rsidR="00FA25BC" w:rsidRPr="00FA25BC">
              <w:rPr>
                <w:color w:val="000000"/>
              </w:rPr>
              <w:t xml:space="preserve"> л</w:t>
            </w:r>
          </w:p>
        </w:tc>
      </w:tr>
      <w:tr w:rsidR="00FA25BC" w:rsidRPr="00FA25BC" w14:paraId="374C6B88" w14:textId="77777777" w:rsidTr="00FE2EF1">
        <w:trPr>
          <w:trHeight w:val="5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5EBD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  <w:r w:rsidRPr="00FA25BC">
              <w:rPr>
                <w:b/>
                <w:bCs/>
                <w:color w:val="000000"/>
              </w:rPr>
              <w:t>9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4DDB" w14:textId="77777777" w:rsidR="00FA25BC" w:rsidRPr="00FA25BC" w:rsidRDefault="00FA25BC" w:rsidP="00BF5868">
            <w:pPr>
              <w:rPr>
                <w:color w:val="000000"/>
                <w:lang w:val="en-US"/>
              </w:rPr>
            </w:pPr>
            <w:r w:rsidRPr="00FA25BC">
              <w:rPr>
                <w:color w:val="000000"/>
              </w:rPr>
              <w:t>Смазка</w:t>
            </w:r>
            <w:r w:rsidRPr="00FA25BC">
              <w:rPr>
                <w:color w:val="000000"/>
                <w:lang w:val="en-US"/>
              </w:rPr>
              <w:t xml:space="preserve"> ARGO </w:t>
            </w:r>
            <w:proofErr w:type="spellStart"/>
            <w:r w:rsidRPr="00FA25BC">
              <w:rPr>
                <w:color w:val="000000"/>
                <w:lang w:val="en-US"/>
              </w:rPr>
              <w:t>Elit</w:t>
            </w:r>
            <w:proofErr w:type="spellEnd"/>
            <w:r w:rsidRPr="00FA25BC">
              <w:rPr>
                <w:color w:val="000000"/>
                <w:lang w:val="en-US"/>
              </w:rPr>
              <w:t xml:space="preserve"> HDS2</w:t>
            </w:r>
            <w:r w:rsidRPr="00FA25BC">
              <w:rPr>
                <w:color w:val="000000"/>
                <w:lang w:val="en-US"/>
              </w:rPr>
              <w:br/>
              <w:t xml:space="preserve">(370 </w:t>
            </w:r>
            <w:r w:rsidRPr="00FA25BC">
              <w:rPr>
                <w:color w:val="000000"/>
              </w:rPr>
              <w:t>г</w:t>
            </w:r>
            <w:r w:rsidRPr="00FA25BC">
              <w:rPr>
                <w:color w:val="000000"/>
                <w:lang w:val="en-US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9231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туба 370 гр.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2E27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120 кг</w:t>
            </w:r>
          </w:p>
        </w:tc>
      </w:tr>
      <w:tr w:rsidR="00FA25BC" w:rsidRPr="00FA25BC" w14:paraId="299BFF76" w14:textId="77777777" w:rsidTr="00FE2EF1">
        <w:trPr>
          <w:trHeight w:val="5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0053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  <w:r w:rsidRPr="00FA25BC">
              <w:rPr>
                <w:b/>
                <w:bCs/>
                <w:color w:val="000000"/>
              </w:rPr>
              <w:t>10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214F" w14:textId="77777777" w:rsidR="00FA25BC" w:rsidRPr="00FA25BC" w:rsidRDefault="00FA25BC" w:rsidP="00BF5868">
            <w:pPr>
              <w:rPr>
                <w:color w:val="000000"/>
                <w:lang w:val="en-US"/>
              </w:rPr>
            </w:pPr>
            <w:r w:rsidRPr="00FA25BC">
              <w:rPr>
                <w:color w:val="000000"/>
              </w:rPr>
              <w:t>Масло</w:t>
            </w:r>
            <w:r w:rsidRPr="00FA25BC">
              <w:rPr>
                <w:color w:val="000000"/>
                <w:lang w:val="en-US"/>
              </w:rPr>
              <w:t xml:space="preserve"> FUCHS TITAN </w:t>
            </w:r>
            <w:r w:rsidRPr="00FA25BC">
              <w:rPr>
                <w:color w:val="000000"/>
                <w:lang w:val="en-US"/>
              </w:rPr>
              <w:br/>
              <w:t>SUPERGEAR GL-4 80W90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8D2C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бочка 205л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90AC" w14:textId="7484BEA8" w:rsidR="00FA25BC" w:rsidRPr="00FA25BC" w:rsidRDefault="00BE695F" w:rsidP="00BF58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  <w:r w:rsidR="00FA25BC" w:rsidRPr="00FA25BC">
              <w:rPr>
                <w:color w:val="000000"/>
              </w:rPr>
              <w:t xml:space="preserve"> л</w:t>
            </w:r>
          </w:p>
        </w:tc>
      </w:tr>
      <w:tr w:rsidR="00FA25BC" w:rsidRPr="00FA25BC" w14:paraId="79F20876" w14:textId="77777777" w:rsidTr="00FE2EF1">
        <w:trPr>
          <w:trHeight w:val="29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17C6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  <w:r w:rsidRPr="00FA25BC">
              <w:rPr>
                <w:b/>
                <w:bCs/>
                <w:color w:val="000000"/>
              </w:rPr>
              <w:t>11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F2D4" w14:textId="77777777" w:rsidR="00FA25BC" w:rsidRPr="00FA25BC" w:rsidRDefault="00FA25BC" w:rsidP="00BF5868">
            <w:pPr>
              <w:rPr>
                <w:color w:val="000000"/>
              </w:rPr>
            </w:pPr>
            <w:r w:rsidRPr="00FA25BC">
              <w:rPr>
                <w:color w:val="000000"/>
              </w:rPr>
              <w:t>Тосол A-40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7811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канистра 10кг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2834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600 кг</w:t>
            </w:r>
          </w:p>
        </w:tc>
      </w:tr>
      <w:tr w:rsidR="00FA25BC" w:rsidRPr="00FA25BC" w14:paraId="22C4D3D1" w14:textId="77777777" w:rsidTr="00FE2EF1">
        <w:trPr>
          <w:trHeight w:val="5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9233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  <w:r w:rsidRPr="00FA25BC">
              <w:rPr>
                <w:b/>
                <w:bCs/>
                <w:color w:val="000000"/>
              </w:rPr>
              <w:t>12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87C4" w14:textId="77777777" w:rsidR="00FA25BC" w:rsidRPr="00FA25BC" w:rsidRDefault="00FA25BC" w:rsidP="00BF5868">
            <w:pPr>
              <w:rPr>
                <w:color w:val="000000"/>
              </w:rPr>
            </w:pPr>
            <w:r w:rsidRPr="00FA25BC">
              <w:rPr>
                <w:color w:val="000000"/>
              </w:rPr>
              <w:t>Антифриз IXXOL G12-40</w:t>
            </w:r>
            <w:r w:rsidRPr="00FA25BC">
              <w:rPr>
                <w:color w:val="000000"/>
              </w:rPr>
              <w:br/>
              <w:t>зеленый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50DB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канистра 10кг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B58D" w14:textId="1C830889" w:rsidR="00FA25BC" w:rsidRPr="00FA25BC" w:rsidRDefault="00BE1A30" w:rsidP="00BF58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  <w:r w:rsidR="00FA25BC" w:rsidRPr="00FA25BC">
              <w:rPr>
                <w:color w:val="000000"/>
              </w:rPr>
              <w:t xml:space="preserve"> кг</w:t>
            </w:r>
          </w:p>
        </w:tc>
      </w:tr>
      <w:tr w:rsidR="00FA25BC" w:rsidRPr="00FA25BC" w14:paraId="6DA77CF0" w14:textId="77777777" w:rsidTr="00FE2EF1">
        <w:trPr>
          <w:trHeight w:val="58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BA7C" w14:textId="77777777" w:rsidR="00FA25BC" w:rsidRPr="00FA25BC" w:rsidRDefault="00FA25BC" w:rsidP="00BF5868">
            <w:pPr>
              <w:jc w:val="center"/>
              <w:rPr>
                <w:b/>
                <w:bCs/>
                <w:color w:val="000000"/>
              </w:rPr>
            </w:pPr>
            <w:r w:rsidRPr="00FA25BC">
              <w:rPr>
                <w:b/>
                <w:bCs/>
                <w:color w:val="000000"/>
              </w:rPr>
              <w:t>13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524C8" w14:textId="77777777" w:rsidR="00FA25BC" w:rsidRPr="00FA25BC" w:rsidRDefault="00FA25BC" w:rsidP="00BF5868">
            <w:pPr>
              <w:rPr>
                <w:color w:val="000000"/>
                <w:lang w:val="en-US"/>
              </w:rPr>
            </w:pPr>
            <w:r w:rsidRPr="00FA25BC">
              <w:rPr>
                <w:color w:val="000000"/>
              </w:rPr>
              <w:t>Масло</w:t>
            </w:r>
            <w:r w:rsidRPr="00FA25BC">
              <w:rPr>
                <w:color w:val="000000"/>
                <w:lang w:val="en-US"/>
              </w:rPr>
              <w:t xml:space="preserve"> FUCHS RENOLIN B</w:t>
            </w:r>
            <w:r w:rsidRPr="00FA25BC">
              <w:rPr>
                <w:color w:val="000000"/>
                <w:lang w:val="en-US"/>
              </w:rPr>
              <w:br/>
              <w:t xml:space="preserve">15-ISO 6743-4: </w:t>
            </w:r>
            <w:r w:rsidRPr="00FA25BC">
              <w:rPr>
                <w:color w:val="000000"/>
              </w:rPr>
              <w:t>НМ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B858" w14:textId="77777777" w:rsidR="00FA25BC" w:rsidRPr="00FA25BC" w:rsidRDefault="00FA25BC" w:rsidP="00BF5868">
            <w:pPr>
              <w:jc w:val="center"/>
              <w:rPr>
                <w:color w:val="000000"/>
              </w:rPr>
            </w:pPr>
            <w:r w:rsidRPr="00FA25BC">
              <w:rPr>
                <w:color w:val="000000"/>
              </w:rPr>
              <w:t>бочка 205л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B779" w14:textId="72047B80" w:rsidR="00FA25BC" w:rsidRPr="00FA25BC" w:rsidRDefault="00BE695F" w:rsidP="00BF58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</w:t>
            </w:r>
            <w:r w:rsidR="00FA25BC" w:rsidRPr="00FA25BC">
              <w:rPr>
                <w:color w:val="000000"/>
              </w:rPr>
              <w:t>л</w:t>
            </w:r>
          </w:p>
        </w:tc>
      </w:tr>
    </w:tbl>
    <w:p w14:paraId="38487C09" w14:textId="77777777" w:rsidR="00FA25BC" w:rsidRDefault="00FA25BC" w:rsidP="008D1D4A">
      <w:pPr>
        <w:spacing w:line="276" w:lineRule="auto"/>
        <w:rPr>
          <w:color w:val="000000"/>
          <w:lang w:val="en-US"/>
        </w:rPr>
      </w:pPr>
    </w:p>
    <w:p w14:paraId="7D9B9615" w14:textId="77777777" w:rsidR="00F07994" w:rsidRDefault="00F07994" w:rsidP="00FE2EF1">
      <w:pPr>
        <w:pStyle w:val="a3"/>
        <w:spacing w:line="276" w:lineRule="auto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14:paraId="54D9990A" w14:textId="77777777" w:rsidR="00F07994" w:rsidRDefault="00F07994" w:rsidP="00FE2EF1">
      <w:pPr>
        <w:pStyle w:val="a3"/>
        <w:spacing w:line="276" w:lineRule="auto"/>
        <w:jc w:val="center"/>
        <w:rPr>
          <w:color w:val="000000"/>
          <w:sz w:val="24"/>
          <w:szCs w:val="24"/>
        </w:rPr>
      </w:pPr>
    </w:p>
    <w:p w14:paraId="3AD106C0" w14:textId="77777777" w:rsidR="00F07994" w:rsidRDefault="00F07994" w:rsidP="00FE2EF1">
      <w:pPr>
        <w:pStyle w:val="a3"/>
        <w:spacing w:line="276" w:lineRule="auto"/>
        <w:jc w:val="center"/>
        <w:rPr>
          <w:color w:val="000000"/>
          <w:sz w:val="24"/>
          <w:szCs w:val="24"/>
        </w:rPr>
      </w:pPr>
    </w:p>
    <w:p w14:paraId="7FFCBFB9" w14:textId="77777777" w:rsidR="00F07994" w:rsidRDefault="00F07994" w:rsidP="00FE2EF1">
      <w:pPr>
        <w:pStyle w:val="a3"/>
        <w:spacing w:line="276" w:lineRule="auto"/>
        <w:jc w:val="center"/>
        <w:rPr>
          <w:color w:val="000000"/>
          <w:sz w:val="24"/>
          <w:szCs w:val="24"/>
        </w:rPr>
      </w:pPr>
    </w:p>
    <w:p w14:paraId="1E542374" w14:textId="77777777" w:rsidR="00F07994" w:rsidRDefault="00F07994" w:rsidP="00FE2EF1">
      <w:pPr>
        <w:pStyle w:val="a3"/>
        <w:spacing w:line="276" w:lineRule="auto"/>
        <w:jc w:val="center"/>
        <w:rPr>
          <w:color w:val="000000"/>
          <w:sz w:val="24"/>
          <w:szCs w:val="24"/>
        </w:rPr>
      </w:pPr>
    </w:p>
    <w:p w14:paraId="1CE0EDBD" w14:textId="77777777" w:rsidR="00F07994" w:rsidRDefault="00F07994" w:rsidP="00FE2EF1">
      <w:pPr>
        <w:pStyle w:val="a3"/>
        <w:spacing w:line="276" w:lineRule="auto"/>
        <w:jc w:val="center"/>
        <w:rPr>
          <w:color w:val="000000"/>
          <w:sz w:val="24"/>
          <w:szCs w:val="24"/>
        </w:rPr>
      </w:pPr>
    </w:p>
    <w:p w14:paraId="7C0D21E8" w14:textId="77777777" w:rsidR="00F07994" w:rsidRDefault="00F07994" w:rsidP="00FE2EF1">
      <w:pPr>
        <w:pStyle w:val="a3"/>
        <w:spacing w:line="276" w:lineRule="auto"/>
        <w:jc w:val="center"/>
        <w:rPr>
          <w:color w:val="000000"/>
          <w:sz w:val="24"/>
          <w:szCs w:val="24"/>
        </w:rPr>
      </w:pPr>
    </w:p>
    <w:p w14:paraId="1EDAAE9B" w14:textId="77777777" w:rsidR="00F07994" w:rsidRDefault="00F07994" w:rsidP="00FE2EF1">
      <w:pPr>
        <w:pStyle w:val="a3"/>
        <w:spacing w:line="276" w:lineRule="auto"/>
        <w:jc w:val="center"/>
        <w:rPr>
          <w:color w:val="000000"/>
          <w:sz w:val="24"/>
          <w:szCs w:val="24"/>
        </w:rPr>
      </w:pPr>
    </w:p>
    <w:p w14:paraId="46692462" w14:textId="77777777" w:rsidR="00F07994" w:rsidRDefault="00F07994" w:rsidP="00FE2EF1">
      <w:pPr>
        <w:pStyle w:val="a3"/>
        <w:spacing w:line="276" w:lineRule="auto"/>
        <w:jc w:val="center"/>
        <w:rPr>
          <w:color w:val="000000"/>
          <w:sz w:val="24"/>
          <w:szCs w:val="24"/>
        </w:rPr>
      </w:pPr>
    </w:p>
    <w:p w14:paraId="4AA5A6A8" w14:textId="77777777" w:rsidR="00F07994" w:rsidRDefault="00F07994" w:rsidP="00FE2EF1">
      <w:pPr>
        <w:pStyle w:val="a3"/>
        <w:spacing w:line="276" w:lineRule="auto"/>
        <w:jc w:val="center"/>
        <w:rPr>
          <w:color w:val="000000"/>
          <w:sz w:val="24"/>
          <w:szCs w:val="24"/>
        </w:rPr>
      </w:pPr>
    </w:p>
    <w:p w14:paraId="4FF759D1" w14:textId="77777777" w:rsidR="00F07994" w:rsidRDefault="00F07994" w:rsidP="00FE2EF1">
      <w:pPr>
        <w:pStyle w:val="a3"/>
        <w:spacing w:line="276" w:lineRule="auto"/>
        <w:jc w:val="center"/>
        <w:rPr>
          <w:color w:val="000000"/>
          <w:sz w:val="24"/>
          <w:szCs w:val="24"/>
        </w:rPr>
      </w:pPr>
    </w:p>
    <w:p w14:paraId="5F3D7825" w14:textId="77777777" w:rsidR="00F07994" w:rsidRDefault="00F07994" w:rsidP="00FE2EF1">
      <w:pPr>
        <w:pStyle w:val="a3"/>
        <w:spacing w:line="276" w:lineRule="auto"/>
        <w:jc w:val="center"/>
        <w:rPr>
          <w:color w:val="000000"/>
          <w:sz w:val="24"/>
          <w:szCs w:val="24"/>
        </w:rPr>
      </w:pPr>
    </w:p>
    <w:p w14:paraId="54371FBF" w14:textId="77777777" w:rsidR="00F07994" w:rsidRDefault="00F07994" w:rsidP="00FE2EF1">
      <w:pPr>
        <w:pStyle w:val="a3"/>
        <w:spacing w:line="276" w:lineRule="auto"/>
        <w:jc w:val="center"/>
        <w:rPr>
          <w:color w:val="000000"/>
          <w:sz w:val="24"/>
          <w:szCs w:val="24"/>
        </w:rPr>
      </w:pPr>
    </w:p>
    <w:p w14:paraId="61C9C956" w14:textId="77777777" w:rsidR="00F07994" w:rsidRDefault="00F07994" w:rsidP="00FE2EF1">
      <w:pPr>
        <w:pStyle w:val="a3"/>
        <w:spacing w:line="276" w:lineRule="auto"/>
        <w:jc w:val="center"/>
        <w:rPr>
          <w:color w:val="000000"/>
          <w:sz w:val="24"/>
          <w:szCs w:val="24"/>
        </w:rPr>
      </w:pPr>
    </w:p>
    <w:p w14:paraId="308AFFCD" w14:textId="77777777" w:rsidR="00FE2EF1" w:rsidRPr="0020580E" w:rsidRDefault="00FE2EF1" w:rsidP="00FE2EF1">
      <w:pPr>
        <w:pStyle w:val="a3"/>
        <w:spacing w:line="276" w:lineRule="auto"/>
        <w:jc w:val="center"/>
        <w:rPr>
          <w:color w:val="000000"/>
          <w:sz w:val="24"/>
          <w:szCs w:val="24"/>
        </w:rPr>
      </w:pPr>
      <w:r w:rsidRPr="0020580E">
        <w:rPr>
          <w:color w:val="000000"/>
          <w:sz w:val="24"/>
          <w:szCs w:val="24"/>
        </w:rPr>
        <w:lastRenderedPageBreak/>
        <w:t>Основные технические характеристики товара</w:t>
      </w:r>
    </w:p>
    <w:p w14:paraId="5F842965" w14:textId="77777777" w:rsidR="00FE2EF1" w:rsidRPr="0020580E" w:rsidRDefault="00FE2EF1" w:rsidP="00FE2EF1">
      <w:pPr>
        <w:spacing w:line="276" w:lineRule="auto"/>
        <w:contextualSpacing/>
        <w:jc w:val="right"/>
        <w:rPr>
          <w:color w:val="000000"/>
          <w:sz w:val="24"/>
          <w:szCs w:val="24"/>
        </w:rPr>
      </w:pPr>
    </w:p>
    <w:tbl>
      <w:tblPr>
        <w:tblW w:w="9623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1"/>
        <w:gridCol w:w="6224"/>
      </w:tblGrid>
      <w:tr w:rsidR="00FE2EF1" w:rsidRPr="0020580E" w14:paraId="76C481F1" w14:textId="77777777" w:rsidTr="008D6452">
        <w:trPr>
          <w:trHeight w:val="646"/>
          <w:jc w:val="center"/>
        </w:trPr>
        <w:tc>
          <w:tcPr>
            <w:tcW w:w="568" w:type="dxa"/>
            <w:vMerge w:val="restart"/>
            <w:shd w:val="clear" w:color="auto" w:fill="auto"/>
          </w:tcPr>
          <w:p w14:paraId="6C35044B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bCs/>
                <w:sz w:val="20"/>
                <w:szCs w:val="20"/>
              </w:rPr>
              <w:t xml:space="preserve">№ </w:t>
            </w:r>
            <w:proofErr w:type="gramStart"/>
            <w:r w:rsidRPr="0020580E">
              <w:rPr>
                <w:rFonts w:eastAsia="Calibri"/>
                <w:bCs/>
                <w:sz w:val="20"/>
                <w:szCs w:val="20"/>
              </w:rPr>
              <w:t>п</w:t>
            </w:r>
            <w:proofErr w:type="gramEnd"/>
            <w:r w:rsidRPr="0020580E">
              <w:rPr>
                <w:rFonts w:eastAsia="Calibri"/>
                <w:bCs/>
                <w:sz w:val="20"/>
                <w:szCs w:val="20"/>
              </w:rPr>
              <w:t>/п</w:t>
            </w:r>
          </w:p>
        </w:tc>
        <w:tc>
          <w:tcPr>
            <w:tcW w:w="2831" w:type="dxa"/>
            <w:vMerge w:val="restart"/>
            <w:shd w:val="clear" w:color="auto" w:fill="auto"/>
          </w:tcPr>
          <w:p w14:paraId="48F2B412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14:paraId="21F2F5ED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0580E">
              <w:rPr>
                <w:rFonts w:eastAsia="Calibri"/>
                <w:b/>
                <w:sz w:val="20"/>
                <w:szCs w:val="20"/>
                <w:lang w:eastAsia="en-US"/>
              </w:rPr>
              <w:t xml:space="preserve">Наименование Продукции </w:t>
            </w:r>
          </w:p>
        </w:tc>
        <w:tc>
          <w:tcPr>
            <w:tcW w:w="6224" w:type="dxa"/>
            <w:shd w:val="clear" w:color="auto" w:fill="auto"/>
          </w:tcPr>
          <w:p w14:paraId="00D14158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b/>
                <w:sz w:val="20"/>
                <w:szCs w:val="20"/>
                <w:lang w:eastAsia="en-US"/>
              </w:rPr>
              <w:t>Технические характеристики (значения которых не могут изменяться)</w:t>
            </w:r>
          </w:p>
        </w:tc>
      </w:tr>
      <w:tr w:rsidR="00FE2EF1" w:rsidRPr="0020580E" w14:paraId="1E471593" w14:textId="77777777" w:rsidTr="008D6452">
        <w:trPr>
          <w:trHeight w:val="646"/>
          <w:jc w:val="center"/>
        </w:trPr>
        <w:tc>
          <w:tcPr>
            <w:tcW w:w="568" w:type="dxa"/>
            <w:vMerge/>
            <w:shd w:val="clear" w:color="auto" w:fill="auto"/>
          </w:tcPr>
          <w:p w14:paraId="6BB9E480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14:paraId="557FE1BC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224" w:type="dxa"/>
            <w:shd w:val="clear" w:color="auto" w:fill="auto"/>
          </w:tcPr>
          <w:p w14:paraId="2603BE0B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80E">
              <w:rPr>
                <w:rFonts w:eastAsia="Calibri"/>
                <w:b/>
                <w:bCs/>
                <w:sz w:val="20"/>
                <w:szCs w:val="20"/>
              </w:rPr>
              <w:t>Наименование требования/параметры/единица измерения</w:t>
            </w:r>
          </w:p>
          <w:p w14:paraId="789E702D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80E">
              <w:rPr>
                <w:rFonts w:eastAsia="Calibri"/>
                <w:b/>
                <w:bCs/>
                <w:sz w:val="20"/>
                <w:szCs w:val="20"/>
              </w:rPr>
              <w:t>Значение</w:t>
            </w:r>
          </w:p>
          <w:p w14:paraId="714279C9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80E">
              <w:rPr>
                <w:rFonts w:eastAsia="Calibri"/>
                <w:b/>
                <w:bCs/>
                <w:sz w:val="20"/>
                <w:szCs w:val="20"/>
              </w:rPr>
              <w:t>Единица измерения</w:t>
            </w:r>
          </w:p>
        </w:tc>
      </w:tr>
      <w:tr w:rsidR="00FE2EF1" w:rsidRPr="0020580E" w14:paraId="2966FB4F" w14:textId="77777777" w:rsidTr="008D6452">
        <w:trPr>
          <w:jc w:val="center"/>
        </w:trPr>
        <w:tc>
          <w:tcPr>
            <w:tcW w:w="568" w:type="dxa"/>
            <w:shd w:val="clear" w:color="auto" w:fill="auto"/>
          </w:tcPr>
          <w:p w14:paraId="28135E21" w14:textId="77777777" w:rsidR="00FE2EF1" w:rsidRPr="0020580E" w:rsidRDefault="00FE2EF1" w:rsidP="008D6452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02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</w:tcPr>
          <w:p w14:paraId="0A0ED489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Масло М-10ДМ </w:t>
            </w:r>
          </w:p>
        </w:tc>
        <w:tc>
          <w:tcPr>
            <w:tcW w:w="6224" w:type="dxa"/>
            <w:shd w:val="clear" w:color="auto" w:fill="auto"/>
          </w:tcPr>
          <w:p w14:paraId="75FC3640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застывания, °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не выше: -18</w:t>
            </w:r>
          </w:p>
          <w:p w14:paraId="67BA3513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Вязкость кинематическая при 100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мм²/с не менее: 11,5</w:t>
            </w:r>
          </w:p>
          <w:p w14:paraId="6D931575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Сульфатная зольность, % масс не более: 1,5</w:t>
            </w:r>
          </w:p>
          <w:p w14:paraId="3EAB1780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вспышки в открытом тигле, °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не ниже: 135</w:t>
            </w:r>
          </w:p>
          <w:p w14:paraId="44B155DA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Массовая доля механических примесей не более: 0,03</w:t>
            </w:r>
          </w:p>
          <w:p w14:paraId="6237698E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Щелочное число, мг КОН/г не менее: 8,2</w:t>
            </w:r>
          </w:p>
          <w:p w14:paraId="02D952DE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Плотность при 20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>, г/см</w:t>
            </w:r>
            <w:r w:rsidRPr="0020580E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 w:rsidRPr="0020580E">
              <w:rPr>
                <w:rFonts w:eastAsia="Calibri"/>
                <w:sz w:val="20"/>
                <w:szCs w:val="20"/>
              </w:rPr>
              <w:t xml:space="preserve"> не более: 0,900</w:t>
            </w:r>
          </w:p>
          <w:p w14:paraId="664CBFCD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Индекс вязкости не менее: 90</w:t>
            </w:r>
          </w:p>
        </w:tc>
      </w:tr>
      <w:tr w:rsidR="00FE2EF1" w:rsidRPr="0020580E" w14:paraId="7B60C257" w14:textId="77777777" w:rsidTr="008D6452">
        <w:trPr>
          <w:trHeight w:val="533"/>
          <w:jc w:val="center"/>
        </w:trPr>
        <w:tc>
          <w:tcPr>
            <w:tcW w:w="568" w:type="dxa"/>
            <w:shd w:val="clear" w:color="auto" w:fill="auto"/>
          </w:tcPr>
          <w:p w14:paraId="6EC3DC64" w14:textId="77777777" w:rsidR="00FE2EF1" w:rsidRPr="0020580E" w:rsidRDefault="00FE2EF1" w:rsidP="008D6452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02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</w:tcPr>
          <w:p w14:paraId="6AEAC83C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Масло ТЭП-15 </w:t>
            </w:r>
          </w:p>
        </w:tc>
        <w:tc>
          <w:tcPr>
            <w:tcW w:w="6224" w:type="dxa"/>
            <w:shd w:val="clear" w:color="auto" w:fill="auto"/>
          </w:tcPr>
          <w:p w14:paraId="4C1092D1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Вязкость кинематическая, мм</w:t>
            </w:r>
            <w:r w:rsidRPr="0020580E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20580E">
              <w:rPr>
                <w:rFonts w:eastAsia="Calibri"/>
                <w:sz w:val="20"/>
                <w:szCs w:val="20"/>
              </w:rPr>
              <w:t>/с, при температуре 100</w:t>
            </w:r>
            <w:r w:rsidRPr="0020580E">
              <w:rPr>
                <w:rFonts w:eastAsia="Calibri"/>
                <w:sz w:val="20"/>
                <w:szCs w:val="20"/>
                <w:vertAlign w:val="superscript"/>
              </w:rPr>
              <w:t>0</w:t>
            </w:r>
            <w:r w:rsidRPr="0020580E">
              <w:rPr>
                <w:rFonts w:eastAsia="Calibri"/>
                <w:sz w:val="20"/>
                <w:szCs w:val="20"/>
              </w:rPr>
              <w:t>С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: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14,0-16,0</w:t>
            </w:r>
          </w:p>
          <w:p w14:paraId="32DD40DB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Индекс вязкости, не менее: 90</w:t>
            </w:r>
          </w:p>
          <w:p w14:paraId="6D0DDEBB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Массовая доля механических примесей, %, не более: 0,03</w:t>
            </w:r>
          </w:p>
          <w:p w14:paraId="4826AF95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Вязкость динамическая 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при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минус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15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оС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>, Па*с: 200</w:t>
            </w:r>
          </w:p>
          <w:p w14:paraId="0F2AC684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Температура вспышки в открытом тигле,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оС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>, не ниже: 185</w:t>
            </w:r>
          </w:p>
          <w:p w14:paraId="770E7231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Температура застывания,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оС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>, не выше: -18</w:t>
            </w:r>
          </w:p>
          <w:p w14:paraId="003FC382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Плотность при 20 0С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,к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>г/м3 не более: 950</w:t>
            </w:r>
          </w:p>
          <w:p w14:paraId="293BEF86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Содержание водорастворимых кислот и щелочей: отсутствие</w:t>
            </w:r>
          </w:p>
        </w:tc>
      </w:tr>
      <w:tr w:rsidR="00FE2EF1" w:rsidRPr="0020580E" w14:paraId="37979B6A" w14:textId="77777777" w:rsidTr="008D6452">
        <w:trPr>
          <w:jc w:val="center"/>
        </w:trPr>
        <w:tc>
          <w:tcPr>
            <w:tcW w:w="568" w:type="dxa"/>
            <w:shd w:val="clear" w:color="auto" w:fill="auto"/>
          </w:tcPr>
          <w:p w14:paraId="4A0C89F4" w14:textId="77777777" w:rsidR="00FE2EF1" w:rsidRPr="0020580E" w:rsidRDefault="00FE2EF1" w:rsidP="008D6452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02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</w:tcPr>
          <w:p w14:paraId="5E152357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</w:rPr>
              <w:t>Антифриз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 IXXOL G12-40 </w:t>
            </w:r>
            <w:proofErr w:type="spellStart"/>
            <w:r w:rsidRPr="0020580E">
              <w:rPr>
                <w:rFonts w:eastAsia="Calibri"/>
                <w:sz w:val="20"/>
                <w:szCs w:val="20"/>
                <w:lang w:val="en-US"/>
              </w:rPr>
              <w:t>красный</w:t>
            </w:r>
            <w:proofErr w:type="spellEnd"/>
          </w:p>
        </w:tc>
        <w:tc>
          <w:tcPr>
            <w:tcW w:w="6224" w:type="dxa"/>
            <w:shd w:val="clear" w:color="auto" w:fill="auto"/>
          </w:tcPr>
          <w:p w14:paraId="6BF9A84E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Внешний вид: прозрачная окрашенная красная жидкость без взвешенных или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эмульгированных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 xml:space="preserve"> частиц</w:t>
            </w:r>
          </w:p>
          <w:p w14:paraId="63BAA129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Плотность при 20°C г/см</w:t>
            </w:r>
            <w:r w:rsidRPr="0020580E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 w:rsidRPr="0020580E">
              <w:rPr>
                <w:rFonts w:eastAsia="Calibri"/>
                <w:sz w:val="20"/>
                <w:szCs w:val="20"/>
              </w:rPr>
              <w:t>: 1,065-1,085</w:t>
            </w:r>
          </w:p>
          <w:p w14:paraId="09C5803C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Температура начала кристаллизации, </w:t>
            </w:r>
            <w:r w:rsidRPr="0020580E">
              <w:rPr>
                <w:rFonts w:eastAsia="Calibri"/>
                <w:sz w:val="20"/>
                <w:szCs w:val="20"/>
                <w:vertAlign w:val="superscript"/>
              </w:rPr>
              <w:t>0</w:t>
            </w:r>
            <w:r w:rsidRPr="0020580E">
              <w:rPr>
                <w:rFonts w:eastAsia="Calibri"/>
                <w:sz w:val="20"/>
                <w:szCs w:val="20"/>
              </w:rPr>
              <w:t>С, не более: -40</w:t>
            </w:r>
          </w:p>
          <w:p w14:paraId="78D52535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20580E">
              <w:rPr>
                <w:rFonts w:eastAsia="Calibri"/>
                <w:sz w:val="20"/>
                <w:szCs w:val="20"/>
              </w:rPr>
              <w:t>pH</w:t>
            </w:r>
            <w:proofErr w:type="spellEnd"/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: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7,5-11</w:t>
            </w:r>
          </w:p>
          <w:p w14:paraId="240150ED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Запас щелочности, см</w:t>
            </w:r>
            <w:r w:rsidRPr="0020580E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 w:rsidRPr="0020580E">
              <w:rPr>
                <w:rFonts w:eastAsia="Calibri"/>
                <w:sz w:val="20"/>
                <w:szCs w:val="20"/>
              </w:rPr>
              <w:t>, не менее: 10</w:t>
            </w:r>
          </w:p>
          <w:p w14:paraId="618A5283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Коррозийное воздействие на металлы г/м</w:t>
            </w:r>
            <w:proofErr w:type="gramStart"/>
            <w:r w:rsidRPr="0020580E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сут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>., не более</w:t>
            </w:r>
          </w:p>
          <w:p w14:paraId="128C5132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- медь: 0,1</w:t>
            </w:r>
          </w:p>
          <w:p w14:paraId="2C13AA55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- мягкий припой: 0,2</w:t>
            </w:r>
          </w:p>
          <w:p w14:paraId="097A3714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- латунь: 0,1</w:t>
            </w:r>
          </w:p>
          <w:p w14:paraId="309FB696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- сталь: 0,1</w:t>
            </w:r>
          </w:p>
          <w:p w14:paraId="7A2C546E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- чугун: 0,1</w:t>
            </w:r>
          </w:p>
          <w:p w14:paraId="11B00C28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- алюминий литой: 0,1</w:t>
            </w:r>
          </w:p>
          <w:p w14:paraId="29CF0850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20580E">
              <w:rPr>
                <w:rFonts w:eastAsia="Calibri"/>
                <w:sz w:val="20"/>
                <w:szCs w:val="20"/>
              </w:rPr>
              <w:t>Вспениваемость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>:</w:t>
            </w:r>
          </w:p>
          <w:p w14:paraId="067EBE3B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- объем пены, см</w:t>
            </w:r>
            <w:r w:rsidRPr="0020580E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 w:rsidRPr="0020580E">
              <w:rPr>
                <w:rFonts w:eastAsia="Calibri"/>
                <w:sz w:val="20"/>
                <w:szCs w:val="20"/>
              </w:rPr>
              <w:t xml:space="preserve">, не </w:t>
            </w:r>
            <w:proofErr w:type="spellStart"/>
            <w:proofErr w:type="gramStart"/>
            <w:r w:rsidRPr="0020580E">
              <w:rPr>
                <w:rFonts w:eastAsia="Calibri"/>
                <w:sz w:val="20"/>
                <w:szCs w:val="20"/>
              </w:rPr>
              <w:t>не</w:t>
            </w:r>
            <w:proofErr w:type="spellEnd"/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более: 30</w:t>
            </w:r>
          </w:p>
          <w:p w14:paraId="475496C1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- время исчезновения пены, 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>, не более: 3</w:t>
            </w:r>
          </w:p>
          <w:p w14:paraId="1328423B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кипения при давлении 101,3 кПа, °C, не менее: 108</w:t>
            </w:r>
          </w:p>
          <w:p w14:paraId="0A819C4A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Воздействие на стандартные образцы резины 57-5006 и 57-7011</w:t>
            </w:r>
          </w:p>
          <w:p w14:paraId="295587F8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- при (100+/-2)</w:t>
            </w:r>
            <w:r w:rsidRPr="0020580E">
              <w:rPr>
                <w:rFonts w:ascii="Arial" w:hAnsi="Arial"/>
                <w:sz w:val="20"/>
                <w:szCs w:val="20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</w:rPr>
              <w:t>°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в течение (72+/-2)ч., %, не более: 5</w:t>
            </w:r>
          </w:p>
          <w:p w14:paraId="514DFAB4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- при 80°С в течение 168ч., % 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( 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для резин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SBR</w:t>
            </w:r>
            <w:r w:rsidRPr="0020580E">
              <w:rPr>
                <w:rFonts w:eastAsia="Calibri"/>
                <w:sz w:val="20"/>
                <w:szCs w:val="20"/>
              </w:rPr>
              <w:t xml:space="preserve"> и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EPDM</w:t>
            </w:r>
            <w:r w:rsidRPr="0020580E">
              <w:rPr>
                <w:rFonts w:eastAsia="Calibri"/>
                <w:sz w:val="20"/>
                <w:szCs w:val="20"/>
              </w:rPr>
              <w:t>): 0-3</w:t>
            </w:r>
          </w:p>
        </w:tc>
      </w:tr>
      <w:tr w:rsidR="00FE2EF1" w:rsidRPr="0020580E" w14:paraId="7E34F0B5" w14:textId="77777777" w:rsidTr="008D6452">
        <w:trPr>
          <w:jc w:val="center"/>
        </w:trPr>
        <w:tc>
          <w:tcPr>
            <w:tcW w:w="568" w:type="dxa"/>
            <w:shd w:val="clear" w:color="auto" w:fill="auto"/>
          </w:tcPr>
          <w:p w14:paraId="4E320B0C" w14:textId="77777777" w:rsidR="00FE2EF1" w:rsidRPr="0020580E" w:rsidRDefault="00FE2EF1" w:rsidP="008D6452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02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</w:tcPr>
          <w:p w14:paraId="70DEA785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Масло моторное TITAN UNI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MAX</w:t>
            </w:r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HD</w:t>
            </w:r>
            <w:r w:rsidRPr="0020580E">
              <w:rPr>
                <w:rFonts w:eastAsia="Calibri"/>
                <w:sz w:val="20"/>
                <w:szCs w:val="20"/>
              </w:rPr>
              <w:t>-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R</w:t>
            </w:r>
            <w:r w:rsidRPr="0020580E">
              <w:rPr>
                <w:rFonts w:eastAsia="Calibri"/>
                <w:sz w:val="20"/>
                <w:szCs w:val="20"/>
              </w:rPr>
              <w:t xml:space="preserve"> 15W40 </w:t>
            </w:r>
          </w:p>
        </w:tc>
        <w:tc>
          <w:tcPr>
            <w:tcW w:w="6224" w:type="dxa"/>
            <w:shd w:val="clear" w:color="auto" w:fill="auto"/>
          </w:tcPr>
          <w:p w14:paraId="28CD8331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Спецификации</w:t>
            </w:r>
          </w:p>
          <w:p w14:paraId="6F2EBB9A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ACEA</w:t>
            </w:r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E</w:t>
            </w:r>
            <w:r w:rsidRPr="0020580E">
              <w:rPr>
                <w:rFonts w:eastAsia="Calibri"/>
                <w:sz w:val="20"/>
                <w:szCs w:val="20"/>
              </w:rPr>
              <w:t>7-16</w:t>
            </w:r>
          </w:p>
          <w:p w14:paraId="6EDFE3C0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API</w:t>
            </w:r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CI</w:t>
            </w:r>
            <w:r w:rsidRPr="0020580E">
              <w:rPr>
                <w:rFonts w:eastAsia="Calibri"/>
                <w:sz w:val="20"/>
                <w:szCs w:val="20"/>
              </w:rPr>
              <w:t>-4/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SL</w:t>
            </w:r>
          </w:p>
          <w:p w14:paraId="1E3130AB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CAT ECF-1a</w:t>
            </w:r>
          </w:p>
          <w:p w14:paraId="6024C398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 GLOBAL DHD-1</w:t>
            </w:r>
          </w:p>
          <w:p w14:paraId="7D709640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</w:rPr>
              <w:t>Одобрения</w:t>
            </w:r>
          </w:p>
          <w:p w14:paraId="63411500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 DEUTZ DQC III-10</w:t>
            </w:r>
          </w:p>
          <w:p w14:paraId="52CF95AA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 MACK EO-N</w:t>
            </w:r>
          </w:p>
          <w:p w14:paraId="00AD6D7C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 MB-APPROVAL 228.3</w:t>
            </w:r>
          </w:p>
          <w:p w14:paraId="184DCF8B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 RENAULT RLD/RLD-2</w:t>
            </w:r>
          </w:p>
          <w:p w14:paraId="7C1FC263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 VOLVO VDS-3</w:t>
            </w:r>
          </w:p>
          <w:p w14:paraId="697152D3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</w:rPr>
              <w:t>Цвет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 3,5 ASTM D 1500</w:t>
            </w:r>
          </w:p>
          <w:p w14:paraId="3B835EAA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Плотность при 15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г/мл 0,876 DIN 51757</w:t>
            </w:r>
          </w:p>
          <w:p w14:paraId="39D37CD2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вспышки в открытом тигле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230 DIN ISO 2592</w:t>
            </w:r>
          </w:p>
          <w:p w14:paraId="01684EB2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застывания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- 39 DIN ISO 3016</w:t>
            </w:r>
          </w:p>
          <w:p w14:paraId="199FC44E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Динамическая вязкость при -20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(CCS) мПа*с 6200  ASTM D 5293</w:t>
            </w:r>
          </w:p>
          <w:p w14:paraId="213A9C50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Кинематическая вязкость при 40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 мм²/с117 DIN 51562-1</w:t>
            </w:r>
          </w:p>
          <w:p w14:paraId="608B5BFA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lastRenderedPageBreak/>
              <w:t xml:space="preserve">                                                              100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 мм²/с 15,4 DIN 51562-1</w:t>
            </w:r>
          </w:p>
          <w:p w14:paraId="5D545CC6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Индекс вязкости - 137 DIN ISO 2909</w:t>
            </w:r>
          </w:p>
          <w:p w14:paraId="0877FD16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Щелочное число мг KOH/г 11,5 ASTM D 2896</w:t>
            </w:r>
          </w:p>
        </w:tc>
      </w:tr>
      <w:tr w:rsidR="00FE2EF1" w:rsidRPr="0020580E" w14:paraId="053A234F" w14:textId="77777777" w:rsidTr="008D6452">
        <w:trPr>
          <w:jc w:val="center"/>
        </w:trPr>
        <w:tc>
          <w:tcPr>
            <w:tcW w:w="568" w:type="dxa"/>
            <w:shd w:val="clear" w:color="auto" w:fill="auto"/>
          </w:tcPr>
          <w:p w14:paraId="5003470A" w14:textId="77777777" w:rsidR="00FE2EF1" w:rsidRPr="0020580E" w:rsidRDefault="00FE2EF1" w:rsidP="008D6452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02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</w:tcPr>
          <w:p w14:paraId="28C92B11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</w:rPr>
              <w:t>Масло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</w:rPr>
              <w:t>моторное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 TITAN FORMULA II 5W40</w:t>
            </w:r>
          </w:p>
        </w:tc>
        <w:tc>
          <w:tcPr>
            <w:tcW w:w="6224" w:type="dxa"/>
            <w:shd w:val="clear" w:color="auto" w:fill="auto"/>
          </w:tcPr>
          <w:p w14:paraId="4885FC3F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Спецификации:</w:t>
            </w:r>
          </w:p>
          <w:p w14:paraId="572AEB41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•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API</w:t>
            </w:r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SN</w:t>
            </w:r>
            <w:r w:rsidRPr="0020580E">
              <w:rPr>
                <w:rFonts w:eastAsia="Calibri"/>
                <w:sz w:val="20"/>
                <w:szCs w:val="20"/>
              </w:rPr>
              <w:t>/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CF</w:t>
            </w:r>
          </w:p>
          <w:p w14:paraId="24900BCF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•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ACEA</w:t>
            </w:r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C</w:t>
            </w:r>
            <w:r w:rsidRPr="0020580E">
              <w:rPr>
                <w:rFonts w:eastAsia="Calibri"/>
                <w:sz w:val="20"/>
                <w:szCs w:val="20"/>
              </w:rPr>
              <w:t>3</w:t>
            </w:r>
          </w:p>
          <w:p w14:paraId="4521CCF4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  <w:lang w:val="en-US"/>
              </w:rPr>
              <w:t>SAE</w:t>
            </w:r>
            <w:r w:rsidRPr="0020580E">
              <w:rPr>
                <w:rFonts w:eastAsia="Calibri"/>
                <w:sz w:val="20"/>
                <w:szCs w:val="20"/>
              </w:rPr>
              <w:t xml:space="preserve"> класс 5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W</w:t>
            </w:r>
            <w:r w:rsidRPr="0020580E">
              <w:rPr>
                <w:rFonts w:eastAsia="Calibri"/>
                <w:sz w:val="20"/>
                <w:szCs w:val="20"/>
              </w:rPr>
              <w:t xml:space="preserve">-40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SAE</w:t>
            </w:r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J</w:t>
            </w:r>
            <w:r w:rsidRPr="0020580E">
              <w:rPr>
                <w:rFonts w:eastAsia="Calibri"/>
                <w:sz w:val="20"/>
                <w:szCs w:val="20"/>
              </w:rPr>
              <w:t>300</w:t>
            </w:r>
          </w:p>
          <w:p w14:paraId="3CC094CB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Кинематическая вязкость при 40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мм2/с 87,5 ASTM D 445</w:t>
            </w:r>
          </w:p>
          <w:p w14:paraId="4318F5A8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Кинематическая вязкость при 100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мм2/с 13,7 ASTM D 445</w:t>
            </w:r>
          </w:p>
          <w:p w14:paraId="2F94F391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HTHS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мПа∙с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 xml:space="preserve"> ≥ 3,5 CEC L-036-90</w:t>
            </w:r>
          </w:p>
          <w:p w14:paraId="0050CABC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Динамическая вязкость CCS при -30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мПа∙с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 xml:space="preserve"> 6100</w:t>
            </w:r>
          </w:p>
          <w:p w14:paraId="367E4598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Индекс вязкости 161 ASTM D 2270</w:t>
            </w:r>
          </w:p>
          <w:p w14:paraId="2540B402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застывания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-46 ASTM D 97</w:t>
            </w:r>
          </w:p>
          <w:p w14:paraId="3E468625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вспышки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233 ASTM D 92</w:t>
            </w:r>
          </w:p>
          <w:p w14:paraId="329515FB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Зольность сульфатная % масс. ≤ 0,8 ASTM D 874</w:t>
            </w:r>
          </w:p>
          <w:p w14:paraId="1C78FE2D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Щелочное число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мгКОН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>/г 8,0 ASTM D 2896</w:t>
            </w:r>
          </w:p>
          <w:p w14:paraId="68BBBC77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Окраска продукта нет DIN 10964</w:t>
            </w:r>
          </w:p>
        </w:tc>
      </w:tr>
      <w:tr w:rsidR="00FE2EF1" w:rsidRPr="0020580E" w14:paraId="2C6ED1C7" w14:textId="77777777" w:rsidTr="008D6452">
        <w:trPr>
          <w:jc w:val="center"/>
        </w:trPr>
        <w:tc>
          <w:tcPr>
            <w:tcW w:w="568" w:type="dxa"/>
            <w:shd w:val="clear" w:color="auto" w:fill="auto"/>
          </w:tcPr>
          <w:p w14:paraId="22694DC4" w14:textId="77777777" w:rsidR="00FE2EF1" w:rsidRPr="0020580E" w:rsidRDefault="00FE2EF1" w:rsidP="008D6452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02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</w:tcPr>
          <w:p w14:paraId="3CD9174B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Масло 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TITAN</w:t>
            </w:r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ATF</w:t>
            </w:r>
            <w:r w:rsidRPr="0020580E">
              <w:rPr>
                <w:rFonts w:eastAsia="Calibri"/>
                <w:sz w:val="20"/>
                <w:szCs w:val="20"/>
              </w:rPr>
              <w:t xml:space="preserve"> 3292 </w:t>
            </w:r>
          </w:p>
        </w:tc>
        <w:tc>
          <w:tcPr>
            <w:tcW w:w="6224" w:type="dxa"/>
            <w:shd w:val="clear" w:color="auto" w:fill="auto"/>
          </w:tcPr>
          <w:p w14:paraId="6F5F6FD6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Спецификации</w:t>
            </w:r>
          </w:p>
          <w:p w14:paraId="3B524B8B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DSIH M5-66</w:t>
            </w:r>
          </w:p>
          <w:p w14:paraId="5F28F56D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20580E">
              <w:rPr>
                <w:rFonts w:eastAsia="Calibri"/>
                <w:sz w:val="20"/>
                <w:szCs w:val="20"/>
              </w:rPr>
              <w:t>Ssang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Yong</w:t>
            </w:r>
            <w:proofErr w:type="spellEnd"/>
          </w:p>
          <w:p w14:paraId="415C3FF2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Плотность при 15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г/мл 0,850 DIN 51 757</w:t>
            </w:r>
          </w:p>
          <w:p w14:paraId="0B0E0F98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вспышки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200 DIN ISO 2592</w:t>
            </w:r>
          </w:p>
          <w:p w14:paraId="3578E42E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застывания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-50 DIN ISO 3016</w:t>
            </w:r>
          </w:p>
          <w:p w14:paraId="79D687C2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Вязкость, при -40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мПа*с 9 500 DIN 51398</w:t>
            </w:r>
          </w:p>
          <w:p w14:paraId="36230F85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при 40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мм²/с 29,6 DIN 51 562-1</w:t>
            </w:r>
          </w:p>
          <w:p w14:paraId="7A172652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при 100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мм²/с 6,7 DIN 51 562-1</w:t>
            </w:r>
          </w:p>
          <w:p w14:paraId="65262327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Антипенные характеристики, последовательность I мл 0/0 ASTM D 892</w:t>
            </w:r>
          </w:p>
          <w:p w14:paraId="031F89AE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последовательность II мл 10/0 ASTM D 892</w:t>
            </w:r>
          </w:p>
          <w:p w14:paraId="6BF18B03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последовательность III мл 0/0 ASTM D 892</w:t>
            </w:r>
          </w:p>
        </w:tc>
      </w:tr>
      <w:tr w:rsidR="00FE2EF1" w:rsidRPr="0020580E" w14:paraId="23D51628" w14:textId="77777777" w:rsidTr="008D6452">
        <w:trPr>
          <w:trHeight w:val="3364"/>
          <w:jc w:val="center"/>
        </w:trPr>
        <w:tc>
          <w:tcPr>
            <w:tcW w:w="568" w:type="dxa"/>
            <w:shd w:val="clear" w:color="auto" w:fill="auto"/>
          </w:tcPr>
          <w:p w14:paraId="3272880D" w14:textId="77777777" w:rsidR="00FE2EF1" w:rsidRPr="0020580E" w:rsidRDefault="00FE2EF1" w:rsidP="008D6452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02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</w:tcPr>
          <w:p w14:paraId="6EDA1C82" w14:textId="77777777" w:rsidR="00FE2EF1" w:rsidRPr="0020580E" w:rsidRDefault="00FE2EF1" w:rsidP="008D6452">
            <w:pPr>
              <w:suppressAutoHyphens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</w:rPr>
              <w:t>Масло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</w:rPr>
              <w:t>моторное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 TITAN UNIVERSAL CI 10W40 </w:t>
            </w:r>
            <w:r w:rsidRPr="0020580E">
              <w:rPr>
                <w:rFonts w:eastAsia="Calibri"/>
                <w:sz w:val="20"/>
                <w:szCs w:val="20"/>
              </w:rPr>
              <w:t>МС</w:t>
            </w:r>
          </w:p>
        </w:tc>
        <w:tc>
          <w:tcPr>
            <w:tcW w:w="6224" w:type="dxa"/>
            <w:shd w:val="clear" w:color="auto" w:fill="auto"/>
          </w:tcPr>
          <w:p w14:paraId="40849380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20580E">
              <w:rPr>
                <w:rFonts w:eastAsia="Calibri"/>
                <w:sz w:val="20"/>
                <w:szCs w:val="20"/>
                <w:lang w:val="en-US"/>
              </w:rPr>
              <w:t>Спецификации</w:t>
            </w:r>
            <w:proofErr w:type="spellEnd"/>
          </w:p>
          <w:p w14:paraId="391B5B1C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 API CH-4/CI-4</w:t>
            </w:r>
          </w:p>
          <w:p w14:paraId="69831131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20580E">
              <w:rPr>
                <w:rFonts w:eastAsia="Calibri"/>
                <w:sz w:val="20"/>
                <w:szCs w:val="20"/>
                <w:lang w:val="en-US"/>
              </w:rPr>
              <w:t>Класс</w:t>
            </w:r>
            <w:proofErr w:type="spellEnd"/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 SAE 10W-40 DIN 51 511</w:t>
            </w:r>
          </w:p>
          <w:p w14:paraId="643784B4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Плотность при 15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г/мл 0,868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DIN</w:t>
            </w:r>
            <w:r w:rsidRPr="0020580E">
              <w:rPr>
                <w:rFonts w:eastAsia="Calibri"/>
                <w:sz w:val="20"/>
                <w:szCs w:val="20"/>
              </w:rPr>
              <w:t xml:space="preserve"> 51 757</w:t>
            </w:r>
          </w:p>
          <w:p w14:paraId="40EAC98D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вспышки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238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DIN</w:t>
            </w:r>
            <w:r w:rsidRPr="0020580E">
              <w:rPr>
                <w:rFonts w:eastAsia="Calibri"/>
                <w:sz w:val="20"/>
                <w:szCs w:val="20"/>
              </w:rPr>
              <w:t xml:space="preserve"> 2592</w:t>
            </w:r>
          </w:p>
          <w:p w14:paraId="0A43101A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застывания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-40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DIN</w:t>
            </w:r>
            <w:r w:rsidRPr="0020580E">
              <w:rPr>
                <w:rFonts w:eastAsia="Calibri"/>
                <w:sz w:val="20"/>
                <w:szCs w:val="20"/>
              </w:rPr>
              <w:t xml:space="preserve"> 3016</w:t>
            </w:r>
          </w:p>
          <w:p w14:paraId="49CD5BCF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Вязкость, при - 25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(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CCS</w:t>
            </w:r>
            <w:r w:rsidRPr="0020580E">
              <w:rPr>
                <w:rFonts w:eastAsia="Calibri"/>
                <w:sz w:val="20"/>
                <w:szCs w:val="20"/>
              </w:rPr>
              <w:t xml:space="preserve">)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мПа·с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 xml:space="preserve"> 5400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ASTM</w:t>
            </w:r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D</w:t>
            </w:r>
            <w:r w:rsidRPr="0020580E">
              <w:rPr>
                <w:rFonts w:eastAsia="Calibri"/>
                <w:sz w:val="20"/>
                <w:szCs w:val="20"/>
              </w:rPr>
              <w:t xml:space="preserve"> 5293</w:t>
            </w:r>
          </w:p>
          <w:p w14:paraId="6647EE09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при 40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мм²/с 97,2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DIN</w:t>
            </w:r>
            <w:r w:rsidRPr="0020580E">
              <w:rPr>
                <w:rFonts w:eastAsia="Calibri"/>
                <w:sz w:val="20"/>
                <w:szCs w:val="20"/>
              </w:rPr>
              <w:t xml:space="preserve"> 51 562</w:t>
            </w:r>
          </w:p>
          <w:p w14:paraId="7083C74D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при 100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мм²/с 14,7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DIN</w:t>
            </w:r>
            <w:r w:rsidRPr="0020580E">
              <w:rPr>
                <w:rFonts w:eastAsia="Calibri"/>
                <w:sz w:val="20"/>
                <w:szCs w:val="20"/>
              </w:rPr>
              <w:t xml:space="preserve"> 51 562</w:t>
            </w:r>
          </w:p>
          <w:p w14:paraId="0A81D4BB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Индекс вязкости 158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DIN</w:t>
            </w:r>
            <w:r w:rsidRPr="0020580E">
              <w:rPr>
                <w:rFonts w:eastAsia="Calibri"/>
                <w:sz w:val="20"/>
                <w:szCs w:val="20"/>
              </w:rPr>
              <w:t xml:space="preserve"> 2909</w:t>
            </w:r>
          </w:p>
          <w:p w14:paraId="31CAB1DF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Щелочное число мг КОН/г 10,9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ASTM</w:t>
            </w:r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D</w:t>
            </w:r>
            <w:r w:rsidRPr="0020580E">
              <w:rPr>
                <w:rFonts w:eastAsia="Calibri"/>
                <w:sz w:val="20"/>
                <w:szCs w:val="20"/>
              </w:rPr>
              <w:t xml:space="preserve"> 2896</w:t>
            </w:r>
          </w:p>
          <w:p w14:paraId="48168ABB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2EF1" w:rsidRPr="0020580E" w14:paraId="57967AEE" w14:textId="77777777" w:rsidTr="008D6452">
        <w:trPr>
          <w:jc w:val="center"/>
        </w:trPr>
        <w:tc>
          <w:tcPr>
            <w:tcW w:w="568" w:type="dxa"/>
            <w:shd w:val="clear" w:color="auto" w:fill="auto"/>
          </w:tcPr>
          <w:p w14:paraId="40BFB76D" w14:textId="77777777" w:rsidR="00FE2EF1" w:rsidRPr="0020580E" w:rsidRDefault="00FE2EF1" w:rsidP="008D6452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02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</w:tcPr>
          <w:p w14:paraId="15ECA199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Масло марки «А» </w:t>
            </w:r>
          </w:p>
        </w:tc>
        <w:tc>
          <w:tcPr>
            <w:tcW w:w="6224" w:type="dxa"/>
            <w:shd w:val="clear" w:color="auto" w:fill="auto"/>
          </w:tcPr>
          <w:p w14:paraId="32002B9F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2</w:t>
            </w:r>
          </w:p>
          <w:p w14:paraId="4B963FB6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Вязкость кинематическая мм /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>:</w:t>
            </w:r>
          </w:p>
          <w:p w14:paraId="5E1717DC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при 100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не менее: 6,5</w:t>
            </w:r>
          </w:p>
          <w:p w14:paraId="36FB3E98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при -20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не более: 2100</w:t>
            </w:r>
          </w:p>
          <w:p w14:paraId="5F9D27BB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вспышки в открытом тигле, °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не ниже: 175</w:t>
            </w:r>
          </w:p>
          <w:p w14:paraId="2B0A1AF5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застывания, °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не выше: -40</w:t>
            </w:r>
          </w:p>
          <w:p w14:paraId="3DB903AB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Склонность к пенообразованию, см</w:t>
            </w:r>
            <w:r w:rsidRPr="0020580E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 w:rsidRPr="0020580E">
              <w:rPr>
                <w:rFonts w:eastAsia="Calibri"/>
                <w:sz w:val="20"/>
                <w:szCs w:val="20"/>
              </w:rPr>
              <w:t xml:space="preserve"> не более:</w:t>
            </w:r>
          </w:p>
          <w:p w14:paraId="7DCE88B7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при 24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- 150</w:t>
            </w:r>
          </w:p>
          <w:p w14:paraId="775FCD43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при 94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- 150</w:t>
            </w:r>
          </w:p>
          <w:p w14:paraId="31527C0D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при 24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>, после испытания при 94 °С - 150</w:t>
            </w:r>
          </w:p>
          <w:p w14:paraId="446DCA2D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Массовая доля воды, %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отс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>.</w:t>
            </w:r>
          </w:p>
          <w:p w14:paraId="42F1F6D1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Плотность при 20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>, г/см</w:t>
            </w:r>
            <w:r w:rsidRPr="0020580E">
              <w:rPr>
                <w:rFonts w:eastAsia="Calibri"/>
                <w:sz w:val="20"/>
                <w:szCs w:val="20"/>
                <w:vertAlign w:val="superscript"/>
              </w:rPr>
              <w:t xml:space="preserve">3 </w:t>
            </w:r>
            <w:r w:rsidRPr="0020580E">
              <w:rPr>
                <w:rFonts w:eastAsia="Calibri"/>
                <w:sz w:val="20"/>
                <w:szCs w:val="20"/>
              </w:rPr>
              <w:t>не более 0,89</w:t>
            </w:r>
          </w:p>
        </w:tc>
      </w:tr>
      <w:tr w:rsidR="00FE2EF1" w:rsidRPr="0020580E" w14:paraId="3E74EB7B" w14:textId="77777777" w:rsidTr="008D6452">
        <w:trPr>
          <w:jc w:val="center"/>
        </w:trPr>
        <w:tc>
          <w:tcPr>
            <w:tcW w:w="568" w:type="dxa"/>
            <w:shd w:val="clear" w:color="auto" w:fill="auto"/>
          </w:tcPr>
          <w:p w14:paraId="42F6CF7B" w14:textId="77777777" w:rsidR="00FE2EF1" w:rsidRPr="0020580E" w:rsidRDefault="00FE2EF1" w:rsidP="008D6452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02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</w:tcPr>
          <w:p w14:paraId="1182856B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Смазка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ARGO </w:t>
            </w:r>
            <w:proofErr w:type="spellStart"/>
            <w:r w:rsidRPr="0020580E">
              <w:rPr>
                <w:rFonts w:eastAsia="Calibri"/>
                <w:sz w:val="20"/>
                <w:szCs w:val="20"/>
                <w:lang w:val="en-US"/>
              </w:rPr>
              <w:t>Elit</w:t>
            </w:r>
            <w:proofErr w:type="spellEnd"/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 HDS2</w:t>
            </w:r>
          </w:p>
        </w:tc>
        <w:tc>
          <w:tcPr>
            <w:tcW w:w="6224" w:type="dxa"/>
            <w:shd w:val="clear" w:color="auto" w:fill="auto"/>
          </w:tcPr>
          <w:p w14:paraId="57450448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Внешний вид: однородная мазь 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от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светло-коричневого до темно-коричневого цвета</w:t>
            </w:r>
          </w:p>
          <w:p w14:paraId="0DC210A8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20580E">
              <w:rPr>
                <w:rFonts w:eastAsia="Calibri"/>
                <w:sz w:val="20"/>
                <w:szCs w:val="20"/>
              </w:rPr>
              <w:t>Пенетрация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 xml:space="preserve"> при 25</w:t>
            </w:r>
            <w:r w:rsidRPr="0020580E">
              <w:rPr>
                <w:rFonts w:eastAsia="Calibri"/>
                <w:sz w:val="20"/>
                <w:szCs w:val="20"/>
                <w:vertAlign w:val="superscript"/>
              </w:rPr>
              <w:t>0</w:t>
            </w:r>
            <w:r w:rsidRPr="0020580E">
              <w:rPr>
                <w:rFonts w:eastAsia="Calibri"/>
                <w:sz w:val="20"/>
                <w:szCs w:val="20"/>
              </w:rPr>
              <w:t xml:space="preserve">С, с перемешиванием, 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мм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>: 265-295</w:t>
            </w:r>
          </w:p>
          <w:p w14:paraId="6905AFFB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каплепадения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>, не ниже: 190</w:t>
            </w:r>
          </w:p>
          <w:p w14:paraId="1A3D1DCE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Массовая доля свободной щелочи в пересчете на </w:t>
            </w:r>
            <w:proofErr w:type="spellStart"/>
            <w:r w:rsidRPr="0020580E">
              <w:rPr>
                <w:rFonts w:eastAsia="Calibri"/>
                <w:sz w:val="20"/>
                <w:szCs w:val="20"/>
                <w:lang w:val="en-US"/>
              </w:rPr>
              <w:t>NaOH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 xml:space="preserve">, %, не более: </w:t>
            </w:r>
            <w:r w:rsidRPr="0020580E">
              <w:rPr>
                <w:rFonts w:eastAsia="Calibri"/>
                <w:sz w:val="20"/>
                <w:szCs w:val="20"/>
              </w:rPr>
              <w:lastRenderedPageBreak/>
              <w:t>0,1</w:t>
            </w:r>
          </w:p>
          <w:p w14:paraId="35AD37B6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Коллоидная стабильность выделенного масла, %, не более: 12</w:t>
            </w:r>
          </w:p>
          <w:p w14:paraId="513F0CB8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Коррозионное воздействие на металлы: выдерживает</w:t>
            </w:r>
          </w:p>
          <w:p w14:paraId="7AD7D33F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Содержание воды: отсутствие</w:t>
            </w:r>
          </w:p>
          <w:p w14:paraId="44D00103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Массовая доля механических примесей, %, не более: 0,03</w:t>
            </w:r>
          </w:p>
          <w:p w14:paraId="7AC3A3EE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Нагрузка сваривания на 4-х шариковой машине при 20+/-5</w:t>
            </w:r>
            <w:r w:rsidRPr="0020580E">
              <w:rPr>
                <w:rFonts w:eastAsia="Calibri"/>
                <w:sz w:val="20"/>
                <w:szCs w:val="20"/>
                <w:vertAlign w:val="superscript"/>
              </w:rPr>
              <w:t>0</w:t>
            </w:r>
            <w:r w:rsidRPr="0020580E">
              <w:rPr>
                <w:rFonts w:eastAsia="Calibri"/>
                <w:sz w:val="20"/>
                <w:szCs w:val="20"/>
              </w:rPr>
              <w:t>С, (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Рс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>), Н, не менее: 2930</w:t>
            </w:r>
          </w:p>
        </w:tc>
      </w:tr>
      <w:tr w:rsidR="00FE2EF1" w:rsidRPr="0020580E" w14:paraId="2327E180" w14:textId="77777777" w:rsidTr="008D6452">
        <w:trPr>
          <w:jc w:val="center"/>
        </w:trPr>
        <w:tc>
          <w:tcPr>
            <w:tcW w:w="568" w:type="dxa"/>
            <w:shd w:val="clear" w:color="auto" w:fill="auto"/>
          </w:tcPr>
          <w:p w14:paraId="267A977D" w14:textId="77777777" w:rsidR="00FE2EF1" w:rsidRPr="0020580E" w:rsidRDefault="00FE2EF1" w:rsidP="008D6452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02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</w:tcPr>
          <w:p w14:paraId="48126D07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Масло трансмиссионное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TITAN</w:t>
            </w:r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SUPERGEAR</w:t>
            </w:r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GL</w:t>
            </w:r>
            <w:r w:rsidRPr="0020580E">
              <w:rPr>
                <w:rFonts w:eastAsia="Calibri"/>
                <w:sz w:val="20"/>
                <w:szCs w:val="20"/>
              </w:rPr>
              <w:t>-4 80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W</w:t>
            </w:r>
            <w:r w:rsidRPr="0020580E">
              <w:rPr>
                <w:rFonts w:eastAsia="Calibri"/>
                <w:sz w:val="20"/>
                <w:szCs w:val="20"/>
              </w:rPr>
              <w:t xml:space="preserve">90  </w:t>
            </w:r>
          </w:p>
        </w:tc>
        <w:tc>
          <w:tcPr>
            <w:tcW w:w="6224" w:type="dxa"/>
            <w:shd w:val="clear" w:color="auto" w:fill="auto"/>
          </w:tcPr>
          <w:p w14:paraId="05ED7E7D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Спецификации</w:t>
            </w:r>
          </w:p>
          <w:p w14:paraId="031A25D4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 API GL-4</w:t>
            </w:r>
          </w:p>
          <w:p w14:paraId="1D29F422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 SAE J306 80W-90</w:t>
            </w:r>
          </w:p>
          <w:p w14:paraId="6D878615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Плотность при 15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г/мл 0,877 ASTM D 1298</w:t>
            </w:r>
          </w:p>
          <w:p w14:paraId="032FBA49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вспышки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220 ASTM D 92</w:t>
            </w:r>
          </w:p>
          <w:p w14:paraId="590A3026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застывания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-36 ASTM D 97</w:t>
            </w:r>
          </w:p>
          <w:p w14:paraId="76E61365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Вязкость, при -26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мПа*с 62 000 DIN 51 398</w:t>
            </w:r>
          </w:p>
          <w:p w14:paraId="7383089E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при 40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мм²/с 134,0 ASTM D 445</w:t>
            </w:r>
          </w:p>
          <w:p w14:paraId="04EE8A11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при 100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°С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мм²/с 15,0 ASTM D 445</w:t>
            </w:r>
          </w:p>
          <w:p w14:paraId="4E335A9C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Индекс вязкости 106 ASTM D 2270</w:t>
            </w:r>
          </w:p>
        </w:tc>
      </w:tr>
      <w:tr w:rsidR="00FE2EF1" w:rsidRPr="0020580E" w14:paraId="3DCF89AA" w14:textId="77777777" w:rsidTr="008D6452">
        <w:trPr>
          <w:jc w:val="center"/>
        </w:trPr>
        <w:tc>
          <w:tcPr>
            <w:tcW w:w="568" w:type="dxa"/>
            <w:shd w:val="clear" w:color="auto" w:fill="auto"/>
          </w:tcPr>
          <w:p w14:paraId="4C02A246" w14:textId="77777777" w:rsidR="00FE2EF1" w:rsidRPr="0020580E" w:rsidRDefault="00FE2EF1" w:rsidP="008D6452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02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</w:tcPr>
          <w:p w14:paraId="1C1828CE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Тосол А-40 </w:t>
            </w:r>
          </w:p>
        </w:tc>
        <w:tc>
          <w:tcPr>
            <w:tcW w:w="6224" w:type="dxa"/>
            <w:shd w:val="clear" w:color="auto" w:fill="auto"/>
          </w:tcPr>
          <w:p w14:paraId="65E2245A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Внешний вид: </w:t>
            </w:r>
            <w:r w:rsidRPr="0020580E">
              <w:rPr>
                <w:rFonts w:eastAsia="Calibri"/>
                <w:sz w:val="20"/>
                <w:szCs w:val="20"/>
              </w:rPr>
              <w:tab/>
            </w:r>
          </w:p>
          <w:p w14:paraId="2F996F68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Прозрачная однородная жидкость синего цвета без механических примесей</w:t>
            </w:r>
          </w:p>
          <w:p w14:paraId="2C53B309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Плотность при 20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оС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>, г/см</w:t>
            </w:r>
            <w:r w:rsidRPr="0020580E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proofErr w:type="gramStart"/>
            <w:r w:rsidRPr="0020580E">
              <w:rPr>
                <w:rFonts w:eastAsia="Calibri"/>
                <w:sz w:val="20"/>
                <w:szCs w:val="20"/>
                <w:vertAlign w:val="superscript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</w:rPr>
              <w:t>: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1,065 – 1,150</w:t>
            </w:r>
          </w:p>
          <w:p w14:paraId="22083A56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начала кристаллизации, °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не выше: -35</w:t>
            </w:r>
          </w:p>
          <w:p w14:paraId="30B2B575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Щелочность, 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см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>³, не ниже: 10</w:t>
            </w:r>
          </w:p>
          <w:p w14:paraId="52E81688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Показатель активности ионов водорода (рН) при 20 </w:t>
            </w:r>
            <w:proofErr w:type="spellStart"/>
            <w:r w:rsidRPr="0020580E">
              <w:rPr>
                <w:rFonts w:eastAsia="Calibri"/>
                <w:sz w:val="20"/>
                <w:szCs w:val="20"/>
                <w:vertAlign w:val="superscript"/>
              </w:rPr>
              <w:t>о</w:t>
            </w:r>
            <w:r w:rsidRPr="0020580E">
              <w:rPr>
                <w:rFonts w:eastAsia="Calibri"/>
                <w:sz w:val="20"/>
                <w:szCs w:val="20"/>
              </w:rPr>
              <w:t>С</w:t>
            </w:r>
            <w:proofErr w:type="spellEnd"/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,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рН в пределах: 7,5-10,0</w:t>
            </w:r>
          </w:p>
          <w:p w14:paraId="2CB52EC2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E2EF1" w:rsidRPr="0020580E" w14:paraId="48B37FA1" w14:textId="77777777" w:rsidTr="008D6452">
        <w:trPr>
          <w:trHeight w:val="5209"/>
          <w:jc w:val="center"/>
        </w:trPr>
        <w:tc>
          <w:tcPr>
            <w:tcW w:w="568" w:type="dxa"/>
            <w:shd w:val="clear" w:color="auto" w:fill="auto"/>
          </w:tcPr>
          <w:p w14:paraId="5DE119A5" w14:textId="77777777" w:rsidR="00FE2EF1" w:rsidRPr="0020580E" w:rsidRDefault="00FE2EF1" w:rsidP="008D6452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02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</w:tcPr>
          <w:p w14:paraId="1FA1B572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</w:rPr>
              <w:t>Антифриз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 IXXOL G12-40 </w:t>
            </w:r>
            <w:proofErr w:type="spellStart"/>
            <w:r w:rsidRPr="0020580E">
              <w:rPr>
                <w:rFonts w:eastAsia="Calibri"/>
                <w:sz w:val="20"/>
                <w:szCs w:val="20"/>
                <w:lang w:val="en-US"/>
              </w:rPr>
              <w:t>зеленый</w:t>
            </w:r>
            <w:proofErr w:type="spellEnd"/>
          </w:p>
        </w:tc>
        <w:tc>
          <w:tcPr>
            <w:tcW w:w="6224" w:type="dxa"/>
            <w:shd w:val="clear" w:color="auto" w:fill="auto"/>
          </w:tcPr>
          <w:p w14:paraId="19BA9C7A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Внешний вид: прозрачная окрашенная зеленая жидкость без взвешенных или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эмульгированных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 xml:space="preserve"> частиц</w:t>
            </w:r>
          </w:p>
          <w:p w14:paraId="2711A16E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Плотность при 20°C г/см3: 1,065-1,085</w:t>
            </w:r>
          </w:p>
          <w:p w14:paraId="6A6AB9C6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начала кристаллизации, 0С, не более: -40</w:t>
            </w:r>
          </w:p>
          <w:p w14:paraId="1B65BF58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20580E">
              <w:rPr>
                <w:rFonts w:eastAsia="Calibri"/>
                <w:sz w:val="20"/>
                <w:szCs w:val="20"/>
              </w:rPr>
              <w:t>pH</w:t>
            </w:r>
            <w:proofErr w:type="spellEnd"/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: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7,5-11</w:t>
            </w:r>
          </w:p>
          <w:p w14:paraId="296A415A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Запас щелочности, см3, не менее: 10</w:t>
            </w:r>
          </w:p>
          <w:p w14:paraId="6C59DDE1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Коррозийное воздействие на металлы г/м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2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сут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>., не более</w:t>
            </w:r>
          </w:p>
          <w:p w14:paraId="4EA1E5D1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- медь: 0,1</w:t>
            </w:r>
          </w:p>
          <w:p w14:paraId="33FA5E1D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- мягкий припой: 0,2</w:t>
            </w:r>
          </w:p>
          <w:p w14:paraId="26F95A8D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- латунь: 0,1</w:t>
            </w:r>
          </w:p>
          <w:p w14:paraId="471388CC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- сталь: 0,1</w:t>
            </w:r>
          </w:p>
          <w:p w14:paraId="5373CF14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- чугун: 0,1</w:t>
            </w:r>
          </w:p>
          <w:p w14:paraId="1CDC0B5C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- алюминий литой: 0,1</w:t>
            </w:r>
          </w:p>
          <w:p w14:paraId="40AC7AC6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20580E">
              <w:rPr>
                <w:rFonts w:eastAsia="Calibri"/>
                <w:sz w:val="20"/>
                <w:szCs w:val="20"/>
              </w:rPr>
              <w:t>Вспениваемость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>:</w:t>
            </w:r>
          </w:p>
          <w:p w14:paraId="33EEDA2B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- объем пены, см3, не </w:t>
            </w:r>
            <w:proofErr w:type="spellStart"/>
            <w:proofErr w:type="gramStart"/>
            <w:r w:rsidRPr="0020580E">
              <w:rPr>
                <w:rFonts w:eastAsia="Calibri"/>
                <w:sz w:val="20"/>
                <w:szCs w:val="20"/>
              </w:rPr>
              <w:t>не</w:t>
            </w:r>
            <w:proofErr w:type="spellEnd"/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более: 30</w:t>
            </w:r>
          </w:p>
          <w:p w14:paraId="6D346E19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- время исчезновения пены, 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>, не более: 3</w:t>
            </w:r>
          </w:p>
          <w:p w14:paraId="0F70A40E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кипения при давлении 101,3 кПа, °C, не менее: 108</w:t>
            </w:r>
          </w:p>
          <w:p w14:paraId="6F526102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Воздействие на стандартные образцы резины 57-5006 и 57-7011</w:t>
            </w:r>
          </w:p>
          <w:p w14:paraId="46608535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- при (100+/-2) °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С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в течение (72+/-2)ч., %, не более: 5</w:t>
            </w:r>
          </w:p>
          <w:p w14:paraId="7FE32947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- при 80°С в течение 168ч., % 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( 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>для резин SBR и EPDM): 0-3</w:t>
            </w:r>
          </w:p>
        </w:tc>
      </w:tr>
      <w:tr w:rsidR="00FE2EF1" w:rsidRPr="0020580E" w14:paraId="5E1F75AD" w14:textId="77777777" w:rsidTr="008D6452">
        <w:trPr>
          <w:jc w:val="center"/>
        </w:trPr>
        <w:tc>
          <w:tcPr>
            <w:tcW w:w="568" w:type="dxa"/>
            <w:shd w:val="clear" w:color="auto" w:fill="auto"/>
          </w:tcPr>
          <w:p w14:paraId="2934207A" w14:textId="77777777" w:rsidR="00FE2EF1" w:rsidRPr="0020580E" w:rsidRDefault="00FE2EF1" w:rsidP="008D6452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ind w:left="302" w:hanging="28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</w:tcPr>
          <w:p w14:paraId="4FCEABC1" w14:textId="77777777" w:rsidR="00FE2EF1" w:rsidRPr="0020580E" w:rsidRDefault="00FE2EF1" w:rsidP="008D645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Масло гидравлическое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RENOLIN</w:t>
            </w:r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B15</w:t>
            </w:r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6224" w:type="dxa"/>
            <w:shd w:val="clear" w:color="auto" w:fill="auto"/>
          </w:tcPr>
          <w:p w14:paraId="469FF73C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Спецификации</w:t>
            </w:r>
          </w:p>
          <w:p w14:paraId="01DC96C3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·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ISO</w:t>
            </w:r>
            <w:r w:rsidRPr="0020580E">
              <w:rPr>
                <w:rFonts w:eastAsia="Calibri"/>
                <w:sz w:val="20"/>
                <w:szCs w:val="20"/>
              </w:rPr>
              <w:t xml:space="preserve"> 6743-4: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HM</w:t>
            </w:r>
          </w:p>
          <w:p w14:paraId="069061C7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·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DIN</w:t>
            </w:r>
            <w:r w:rsidRPr="0020580E">
              <w:rPr>
                <w:rFonts w:eastAsia="Calibri"/>
                <w:sz w:val="20"/>
                <w:szCs w:val="20"/>
              </w:rPr>
              <w:t xml:space="preserve"> 51 524-2: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HLP</w:t>
            </w:r>
          </w:p>
          <w:p w14:paraId="6C03C5D7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·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ISO</w:t>
            </w:r>
            <w:r w:rsidRPr="0020580E">
              <w:rPr>
                <w:rFonts w:eastAsia="Calibri"/>
                <w:sz w:val="20"/>
                <w:szCs w:val="20"/>
              </w:rPr>
              <w:t xml:space="preserve"> 6743-6: 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CKC</w:t>
            </w:r>
          </w:p>
          <w:p w14:paraId="67C9C2EF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  <w:lang w:val="en-US"/>
              </w:rPr>
              <w:t>· DIN 51 517-3: CLP</w:t>
            </w:r>
          </w:p>
          <w:p w14:paraId="42482A5C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  <w:lang w:val="en-US"/>
              </w:rPr>
              <w:t>· AFNOR E 48-603</w:t>
            </w:r>
          </w:p>
          <w:p w14:paraId="658DD599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  <w:lang w:val="en-US"/>
              </w:rPr>
              <w:t>· DENISON HF1, HF2, HF0</w:t>
            </w:r>
          </w:p>
          <w:p w14:paraId="0D48480B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· </w:t>
            </w:r>
            <w:proofErr w:type="spellStart"/>
            <w:r w:rsidRPr="0020580E">
              <w:rPr>
                <w:rFonts w:eastAsia="Calibri"/>
                <w:sz w:val="20"/>
                <w:szCs w:val="20"/>
                <w:lang w:val="en-US"/>
              </w:rPr>
              <w:t>Cincinnatti</w:t>
            </w:r>
            <w:proofErr w:type="spellEnd"/>
            <w:r w:rsidRPr="0020580E">
              <w:rPr>
                <w:rFonts w:eastAsia="Calibri"/>
                <w:sz w:val="20"/>
                <w:szCs w:val="20"/>
                <w:lang w:val="en-US"/>
              </w:rPr>
              <w:t xml:space="preserve"> Milacron P-68, P-69, P-70</w:t>
            </w:r>
          </w:p>
          <w:p w14:paraId="29009255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  <w:lang w:val="en-US"/>
              </w:rPr>
              <w:t>· US Steel 136, 127</w:t>
            </w:r>
          </w:p>
          <w:p w14:paraId="15FA9389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0580E">
              <w:rPr>
                <w:rFonts w:eastAsia="Calibri"/>
                <w:sz w:val="20"/>
                <w:szCs w:val="20"/>
                <w:lang w:val="en-US"/>
              </w:rPr>
              <w:t>· Vickers J-286-S, M-2950</w:t>
            </w:r>
          </w:p>
          <w:p w14:paraId="48FA9B47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·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Bosch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Rexroth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 xml:space="preserve"> (аксиально-поршневые насосы)</w:t>
            </w:r>
          </w:p>
          <w:p w14:paraId="5123C896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Цвет, не более: 2 </w:t>
            </w:r>
          </w:p>
          <w:p w14:paraId="64D2FB81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Вязкость 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при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>:</w:t>
            </w:r>
          </w:p>
          <w:p w14:paraId="0D077BFA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lastRenderedPageBreak/>
              <w:t>40°C</w:t>
            </w:r>
            <w:r w:rsidRPr="0020580E">
              <w:rPr>
                <w:sz w:val="20"/>
                <w:szCs w:val="20"/>
              </w:rPr>
              <w:t xml:space="preserve"> </w:t>
            </w:r>
            <w:proofErr w:type="spellStart"/>
            <w:r w:rsidRPr="0020580E">
              <w:rPr>
                <w:sz w:val="20"/>
                <w:szCs w:val="20"/>
                <w:lang w:val="en-US"/>
              </w:rPr>
              <w:t>cSt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>: 41,4-50,6</w:t>
            </w:r>
          </w:p>
          <w:p w14:paraId="732BDFD0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при 100°C</w:t>
            </w:r>
            <w:r w:rsidRPr="0020580E">
              <w:rPr>
                <w:sz w:val="20"/>
                <w:szCs w:val="20"/>
              </w:rPr>
              <w:t xml:space="preserve">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cSt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>, не менее: 6,1</w:t>
            </w:r>
          </w:p>
          <w:p w14:paraId="75361F07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Индекс вязкости, не менее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 xml:space="preserve"> :</w:t>
            </w:r>
            <w:proofErr w:type="gramEnd"/>
            <w:r w:rsidRPr="0020580E">
              <w:rPr>
                <w:rFonts w:eastAsia="Calibri"/>
                <w:sz w:val="20"/>
                <w:szCs w:val="20"/>
              </w:rPr>
              <w:t xml:space="preserve"> 90</w:t>
            </w:r>
          </w:p>
          <w:p w14:paraId="3851421C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Плотность, 15°C кг/м</w:t>
            </w:r>
            <w:r w:rsidRPr="0020580E">
              <w:rPr>
                <w:rFonts w:eastAsia="Calibri"/>
                <w:sz w:val="20"/>
                <w:szCs w:val="20"/>
                <w:vertAlign w:val="superscript"/>
              </w:rPr>
              <w:t>3</w:t>
            </w:r>
            <w:r w:rsidRPr="0020580E">
              <w:rPr>
                <w:rFonts w:eastAsia="Calibri"/>
                <w:sz w:val="20"/>
                <w:szCs w:val="20"/>
              </w:rPr>
              <w:t>: 880</w:t>
            </w:r>
          </w:p>
          <w:p w14:paraId="2061FBAC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Число нейтрализации </w:t>
            </w:r>
            <w:proofErr w:type="spellStart"/>
            <w:r w:rsidRPr="0020580E">
              <w:rPr>
                <w:rFonts w:eastAsia="Calibri"/>
                <w:sz w:val="20"/>
                <w:szCs w:val="20"/>
                <w:lang w:val="en-US"/>
              </w:rPr>
              <w:t>mgKOH</w:t>
            </w:r>
            <w:proofErr w:type="spellEnd"/>
            <w:r w:rsidRPr="0020580E">
              <w:rPr>
                <w:rFonts w:eastAsia="Calibri"/>
                <w:sz w:val="20"/>
                <w:szCs w:val="20"/>
              </w:rPr>
              <w:t>/</w:t>
            </w:r>
            <w:r w:rsidRPr="0020580E">
              <w:rPr>
                <w:rFonts w:eastAsia="Calibri"/>
                <w:sz w:val="20"/>
                <w:szCs w:val="20"/>
                <w:lang w:val="en-US"/>
              </w:rPr>
              <w:t>g</w:t>
            </w:r>
            <w:r w:rsidRPr="0020580E">
              <w:rPr>
                <w:rFonts w:eastAsia="Calibri"/>
                <w:sz w:val="20"/>
                <w:szCs w:val="20"/>
              </w:rPr>
              <w:t>, не более: 0,7</w:t>
            </w:r>
          </w:p>
          <w:p w14:paraId="6A00C49B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 xml:space="preserve">Температура вспышки, ОТ °C, не </w:t>
            </w:r>
            <w:proofErr w:type="spellStart"/>
            <w:r w:rsidRPr="0020580E">
              <w:rPr>
                <w:rFonts w:eastAsia="Calibri"/>
                <w:sz w:val="20"/>
                <w:szCs w:val="20"/>
              </w:rPr>
              <w:t>мене</w:t>
            </w:r>
            <w:proofErr w:type="gramStart"/>
            <w:r w:rsidRPr="0020580E">
              <w:rPr>
                <w:rFonts w:eastAsia="Calibri"/>
                <w:sz w:val="20"/>
                <w:szCs w:val="20"/>
              </w:rPr>
              <w:t>,е</w:t>
            </w:r>
            <w:proofErr w:type="spellEnd"/>
            <w:proofErr w:type="gramEnd"/>
            <w:r w:rsidRPr="0020580E">
              <w:rPr>
                <w:rFonts w:eastAsia="Calibri"/>
                <w:sz w:val="20"/>
                <w:szCs w:val="20"/>
              </w:rPr>
              <w:t>: 185</w:t>
            </w:r>
          </w:p>
          <w:p w14:paraId="3A836752" w14:textId="77777777" w:rsidR="00FE2EF1" w:rsidRPr="0020580E" w:rsidRDefault="00FE2EF1" w:rsidP="008D6452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20580E">
              <w:rPr>
                <w:rFonts w:eastAsia="Calibri"/>
                <w:sz w:val="20"/>
                <w:szCs w:val="20"/>
              </w:rPr>
              <w:t>Температура застывания °C, не менее: -15</w:t>
            </w:r>
          </w:p>
        </w:tc>
      </w:tr>
    </w:tbl>
    <w:p w14:paraId="77F25339" w14:textId="77777777" w:rsidR="00FE2EF1" w:rsidRDefault="00FE2EF1" w:rsidP="00FE2EF1">
      <w:pPr>
        <w:spacing w:line="276" w:lineRule="auto"/>
        <w:rPr>
          <w:color w:val="000000"/>
        </w:rPr>
      </w:pPr>
    </w:p>
    <w:p w14:paraId="266FA8B2" w14:textId="77777777" w:rsidR="00FE2EF1" w:rsidRDefault="00FE2EF1" w:rsidP="00FE2EF1">
      <w:pPr>
        <w:spacing w:line="276" w:lineRule="auto"/>
        <w:rPr>
          <w:color w:val="000000"/>
        </w:rPr>
      </w:pPr>
    </w:p>
    <w:p w14:paraId="24A7793A" w14:textId="77777777" w:rsidR="00FE2EF1" w:rsidRDefault="00FE2EF1" w:rsidP="00FE2EF1">
      <w:pPr>
        <w:spacing w:line="276" w:lineRule="auto"/>
        <w:rPr>
          <w:color w:val="000000"/>
        </w:rPr>
      </w:pPr>
    </w:p>
    <w:p w14:paraId="3984A3C1" w14:textId="77777777" w:rsidR="00FE2EF1" w:rsidRPr="00FE2EF1" w:rsidRDefault="00FE2EF1" w:rsidP="008D1D4A">
      <w:pPr>
        <w:spacing w:line="276" w:lineRule="auto"/>
        <w:rPr>
          <w:color w:val="000000"/>
        </w:rPr>
      </w:pPr>
    </w:p>
    <w:sectPr w:rsidR="00FE2EF1" w:rsidRPr="00FE2EF1" w:rsidSect="00167BDC">
      <w:pgSz w:w="11906" w:h="16838"/>
      <w:pgMar w:top="1134" w:right="851" w:bottom="1418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AE493" w14:textId="77777777" w:rsidR="00F525F2" w:rsidRDefault="00F525F2">
      <w:r>
        <w:separator/>
      </w:r>
    </w:p>
  </w:endnote>
  <w:endnote w:type="continuationSeparator" w:id="0">
    <w:p w14:paraId="6F73B089" w14:textId="77777777" w:rsidR="00F525F2" w:rsidRDefault="00F5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93F52" w14:textId="77777777" w:rsidR="00F525F2" w:rsidRDefault="00F525F2">
      <w:r>
        <w:separator/>
      </w:r>
    </w:p>
  </w:footnote>
  <w:footnote w:type="continuationSeparator" w:id="0">
    <w:p w14:paraId="367ABDD6" w14:textId="77777777" w:rsidR="00F525F2" w:rsidRDefault="00F52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E4028"/>
    <w:multiLevelType w:val="hybridMultilevel"/>
    <w:tmpl w:val="62DC1B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D0766A"/>
    <w:multiLevelType w:val="hybridMultilevel"/>
    <w:tmpl w:val="D8281FAE"/>
    <w:lvl w:ilvl="0" w:tplc="C7104B7A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0A21A76"/>
    <w:multiLevelType w:val="hybridMultilevel"/>
    <w:tmpl w:val="CD885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6473E"/>
    <w:multiLevelType w:val="hybridMultilevel"/>
    <w:tmpl w:val="9C5CF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F347B"/>
    <w:multiLevelType w:val="multilevel"/>
    <w:tmpl w:val="03B22D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35E26506"/>
    <w:multiLevelType w:val="multilevel"/>
    <w:tmpl w:val="C2B8C4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hint="default"/>
      </w:rPr>
    </w:lvl>
  </w:abstractNum>
  <w:abstractNum w:abstractNumId="6">
    <w:nsid w:val="42D82B84"/>
    <w:multiLevelType w:val="hybridMultilevel"/>
    <w:tmpl w:val="50204242"/>
    <w:lvl w:ilvl="0" w:tplc="0419000F">
      <w:start w:val="1"/>
      <w:numFmt w:val="decimal"/>
      <w:lvlText w:val="%1."/>
      <w:lvlJc w:val="left"/>
      <w:pPr>
        <w:ind w:left="738" w:hanging="360"/>
      </w:p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>
    <w:nsid w:val="57EE18AB"/>
    <w:multiLevelType w:val="hybridMultilevel"/>
    <w:tmpl w:val="1BF2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53C"/>
    <w:multiLevelType w:val="hybridMultilevel"/>
    <w:tmpl w:val="6DF276F8"/>
    <w:lvl w:ilvl="0" w:tplc="8520B8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54"/>
    <w:rsid w:val="00001367"/>
    <w:rsid w:val="000068B1"/>
    <w:rsid w:val="00021184"/>
    <w:rsid w:val="0003753E"/>
    <w:rsid w:val="00046FE5"/>
    <w:rsid w:val="000520B6"/>
    <w:rsid w:val="00054772"/>
    <w:rsid w:val="00055C1B"/>
    <w:rsid w:val="00061ACF"/>
    <w:rsid w:val="00065FCE"/>
    <w:rsid w:val="000855DE"/>
    <w:rsid w:val="00085675"/>
    <w:rsid w:val="000859BB"/>
    <w:rsid w:val="000957E3"/>
    <w:rsid w:val="00096EDB"/>
    <w:rsid w:val="000A49B5"/>
    <w:rsid w:val="000A49F5"/>
    <w:rsid w:val="000D0F3A"/>
    <w:rsid w:val="000D12DB"/>
    <w:rsid w:val="000E28E9"/>
    <w:rsid w:val="000F1A92"/>
    <w:rsid w:val="000F5E73"/>
    <w:rsid w:val="00114F98"/>
    <w:rsid w:val="0011654F"/>
    <w:rsid w:val="001178D8"/>
    <w:rsid w:val="001462AE"/>
    <w:rsid w:val="00167BDC"/>
    <w:rsid w:val="00167FC1"/>
    <w:rsid w:val="00176B7C"/>
    <w:rsid w:val="0018369B"/>
    <w:rsid w:val="0019020F"/>
    <w:rsid w:val="001A27D5"/>
    <w:rsid w:val="001B4029"/>
    <w:rsid w:val="001B58DE"/>
    <w:rsid w:val="001C0991"/>
    <w:rsid w:val="001C0FBC"/>
    <w:rsid w:val="001C6DBB"/>
    <w:rsid w:val="001D6C70"/>
    <w:rsid w:val="001F262E"/>
    <w:rsid w:val="001F7059"/>
    <w:rsid w:val="00201D1E"/>
    <w:rsid w:val="0020497C"/>
    <w:rsid w:val="00204D57"/>
    <w:rsid w:val="002053C8"/>
    <w:rsid w:val="0020580E"/>
    <w:rsid w:val="00205982"/>
    <w:rsid w:val="0021001F"/>
    <w:rsid w:val="00216046"/>
    <w:rsid w:val="002247B0"/>
    <w:rsid w:val="00235230"/>
    <w:rsid w:val="00240146"/>
    <w:rsid w:val="00241C7B"/>
    <w:rsid w:val="002436FE"/>
    <w:rsid w:val="00245C88"/>
    <w:rsid w:val="00253ED8"/>
    <w:rsid w:val="00253EDA"/>
    <w:rsid w:val="002578F0"/>
    <w:rsid w:val="002619B9"/>
    <w:rsid w:val="00263F31"/>
    <w:rsid w:val="00281B32"/>
    <w:rsid w:val="002903FD"/>
    <w:rsid w:val="00294290"/>
    <w:rsid w:val="00294548"/>
    <w:rsid w:val="002A0A40"/>
    <w:rsid w:val="002A61AB"/>
    <w:rsid w:val="002C1E55"/>
    <w:rsid w:val="002C7474"/>
    <w:rsid w:val="002E196B"/>
    <w:rsid w:val="002E6002"/>
    <w:rsid w:val="002F753F"/>
    <w:rsid w:val="00300677"/>
    <w:rsid w:val="00302CEE"/>
    <w:rsid w:val="00325872"/>
    <w:rsid w:val="00334740"/>
    <w:rsid w:val="00341A2A"/>
    <w:rsid w:val="00344362"/>
    <w:rsid w:val="00351C25"/>
    <w:rsid w:val="003574CE"/>
    <w:rsid w:val="00357AF2"/>
    <w:rsid w:val="00362CD9"/>
    <w:rsid w:val="00375863"/>
    <w:rsid w:val="0038256C"/>
    <w:rsid w:val="00384FAA"/>
    <w:rsid w:val="00385465"/>
    <w:rsid w:val="00390B48"/>
    <w:rsid w:val="0039229B"/>
    <w:rsid w:val="00396E65"/>
    <w:rsid w:val="003A3D26"/>
    <w:rsid w:val="003A7557"/>
    <w:rsid w:val="003B73A4"/>
    <w:rsid w:val="003E63C9"/>
    <w:rsid w:val="003F6B58"/>
    <w:rsid w:val="00400E93"/>
    <w:rsid w:val="00402A19"/>
    <w:rsid w:val="004034FF"/>
    <w:rsid w:val="0040432E"/>
    <w:rsid w:val="00411513"/>
    <w:rsid w:val="0042373D"/>
    <w:rsid w:val="00425D2A"/>
    <w:rsid w:val="00450696"/>
    <w:rsid w:val="00452F8C"/>
    <w:rsid w:val="00460479"/>
    <w:rsid w:val="0046667C"/>
    <w:rsid w:val="00471C2D"/>
    <w:rsid w:val="004749E2"/>
    <w:rsid w:val="00477E12"/>
    <w:rsid w:val="00490651"/>
    <w:rsid w:val="00490BF6"/>
    <w:rsid w:val="004B08BA"/>
    <w:rsid w:val="004B0B9D"/>
    <w:rsid w:val="004D4CEB"/>
    <w:rsid w:val="004D72C5"/>
    <w:rsid w:val="004F36C6"/>
    <w:rsid w:val="00505898"/>
    <w:rsid w:val="00507FC0"/>
    <w:rsid w:val="00513B7F"/>
    <w:rsid w:val="0051541B"/>
    <w:rsid w:val="00521612"/>
    <w:rsid w:val="00523393"/>
    <w:rsid w:val="00537108"/>
    <w:rsid w:val="00552A60"/>
    <w:rsid w:val="00556383"/>
    <w:rsid w:val="00572965"/>
    <w:rsid w:val="0059072C"/>
    <w:rsid w:val="005925D0"/>
    <w:rsid w:val="005A089B"/>
    <w:rsid w:val="005A3026"/>
    <w:rsid w:val="005A4450"/>
    <w:rsid w:val="005A6DA3"/>
    <w:rsid w:val="005A7AE9"/>
    <w:rsid w:val="005B4939"/>
    <w:rsid w:val="005C06E1"/>
    <w:rsid w:val="005C59F2"/>
    <w:rsid w:val="005C7D4F"/>
    <w:rsid w:val="005E5986"/>
    <w:rsid w:val="005E6D6B"/>
    <w:rsid w:val="005F6153"/>
    <w:rsid w:val="00600A7B"/>
    <w:rsid w:val="00607476"/>
    <w:rsid w:val="00631D04"/>
    <w:rsid w:val="00635135"/>
    <w:rsid w:val="00650B09"/>
    <w:rsid w:val="00651459"/>
    <w:rsid w:val="00653AC2"/>
    <w:rsid w:val="00653E47"/>
    <w:rsid w:val="00656968"/>
    <w:rsid w:val="0066006B"/>
    <w:rsid w:val="00661774"/>
    <w:rsid w:val="0066721B"/>
    <w:rsid w:val="00670731"/>
    <w:rsid w:val="00672833"/>
    <w:rsid w:val="0067296E"/>
    <w:rsid w:val="00677914"/>
    <w:rsid w:val="00681D70"/>
    <w:rsid w:val="00681EA1"/>
    <w:rsid w:val="006822C6"/>
    <w:rsid w:val="00682FFB"/>
    <w:rsid w:val="006864AC"/>
    <w:rsid w:val="006A0808"/>
    <w:rsid w:val="006A7806"/>
    <w:rsid w:val="006B62C0"/>
    <w:rsid w:val="006C6CD4"/>
    <w:rsid w:val="006E0065"/>
    <w:rsid w:val="006E3D1D"/>
    <w:rsid w:val="006E4C31"/>
    <w:rsid w:val="006E4DC7"/>
    <w:rsid w:val="00703577"/>
    <w:rsid w:val="00712F85"/>
    <w:rsid w:val="00720319"/>
    <w:rsid w:val="00720394"/>
    <w:rsid w:val="00720E54"/>
    <w:rsid w:val="00724BC2"/>
    <w:rsid w:val="00726A70"/>
    <w:rsid w:val="00732C9B"/>
    <w:rsid w:val="00740039"/>
    <w:rsid w:val="00740CDC"/>
    <w:rsid w:val="0074300E"/>
    <w:rsid w:val="007460CF"/>
    <w:rsid w:val="00746A7B"/>
    <w:rsid w:val="00752B82"/>
    <w:rsid w:val="007543CA"/>
    <w:rsid w:val="00757767"/>
    <w:rsid w:val="0076553D"/>
    <w:rsid w:val="00770727"/>
    <w:rsid w:val="00774880"/>
    <w:rsid w:val="00774AD2"/>
    <w:rsid w:val="0079564A"/>
    <w:rsid w:val="007A298D"/>
    <w:rsid w:val="007B1950"/>
    <w:rsid w:val="007D51EF"/>
    <w:rsid w:val="007E0064"/>
    <w:rsid w:val="007E4CB2"/>
    <w:rsid w:val="007E697C"/>
    <w:rsid w:val="007F32CB"/>
    <w:rsid w:val="007F3A69"/>
    <w:rsid w:val="00805F4D"/>
    <w:rsid w:val="00816EE2"/>
    <w:rsid w:val="00824A6B"/>
    <w:rsid w:val="00831F31"/>
    <w:rsid w:val="00843D8E"/>
    <w:rsid w:val="00844295"/>
    <w:rsid w:val="0085422C"/>
    <w:rsid w:val="00864F84"/>
    <w:rsid w:val="00871FB6"/>
    <w:rsid w:val="00874ED5"/>
    <w:rsid w:val="008765F0"/>
    <w:rsid w:val="0088327C"/>
    <w:rsid w:val="00895493"/>
    <w:rsid w:val="00897754"/>
    <w:rsid w:val="008A3534"/>
    <w:rsid w:val="008A552A"/>
    <w:rsid w:val="008D1D4A"/>
    <w:rsid w:val="008D7EB7"/>
    <w:rsid w:val="008E06E9"/>
    <w:rsid w:val="008E58CF"/>
    <w:rsid w:val="008F2CBA"/>
    <w:rsid w:val="00902C38"/>
    <w:rsid w:val="00932AC8"/>
    <w:rsid w:val="009362B7"/>
    <w:rsid w:val="0094017F"/>
    <w:rsid w:val="009408D9"/>
    <w:rsid w:val="00944163"/>
    <w:rsid w:val="00955CF6"/>
    <w:rsid w:val="0096062C"/>
    <w:rsid w:val="009672B7"/>
    <w:rsid w:val="00971FF5"/>
    <w:rsid w:val="009723FE"/>
    <w:rsid w:val="00975F5F"/>
    <w:rsid w:val="00976AB3"/>
    <w:rsid w:val="009813B3"/>
    <w:rsid w:val="009821D4"/>
    <w:rsid w:val="00984D19"/>
    <w:rsid w:val="00997466"/>
    <w:rsid w:val="009B0754"/>
    <w:rsid w:val="009B2BB9"/>
    <w:rsid w:val="009B53AA"/>
    <w:rsid w:val="009C147B"/>
    <w:rsid w:val="009C245B"/>
    <w:rsid w:val="009C3D5F"/>
    <w:rsid w:val="009D6FD1"/>
    <w:rsid w:val="009E016B"/>
    <w:rsid w:val="009F21D2"/>
    <w:rsid w:val="009F31B6"/>
    <w:rsid w:val="009F44D5"/>
    <w:rsid w:val="00A04B21"/>
    <w:rsid w:val="00A11A0E"/>
    <w:rsid w:val="00A1711B"/>
    <w:rsid w:val="00A276FB"/>
    <w:rsid w:val="00A45103"/>
    <w:rsid w:val="00A46E2D"/>
    <w:rsid w:val="00A607D4"/>
    <w:rsid w:val="00A63E83"/>
    <w:rsid w:val="00A71537"/>
    <w:rsid w:val="00A75F82"/>
    <w:rsid w:val="00A82BCE"/>
    <w:rsid w:val="00A85498"/>
    <w:rsid w:val="00A92622"/>
    <w:rsid w:val="00A92A20"/>
    <w:rsid w:val="00AA7ED9"/>
    <w:rsid w:val="00AC1338"/>
    <w:rsid w:val="00AC398D"/>
    <w:rsid w:val="00AC69E3"/>
    <w:rsid w:val="00AC7973"/>
    <w:rsid w:val="00AD0426"/>
    <w:rsid w:val="00AD0F20"/>
    <w:rsid w:val="00AD6E18"/>
    <w:rsid w:val="00AE3FF8"/>
    <w:rsid w:val="00AE628B"/>
    <w:rsid w:val="00AE6526"/>
    <w:rsid w:val="00AF2398"/>
    <w:rsid w:val="00B06BD9"/>
    <w:rsid w:val="00B14D1F"/>
    <w:rsid w:val="00B30E48"/>
    <w:rsid w:val="00B3463E"/>
    <w:rsid w:val="00B40C2D"/>
    <w:rsid w:val="00B42880"/>
    <w:rsid w:val="00B44539"/>
    <w:rsid w:val="00B50F09"/>
    <w:rsid w:val="00B51BD6"/>
    <w:rsid w:val="00B55F86"/>
    <w:rsid w:val="00B743AB"/>
    <w:rsid w:val="00B77111"/>
    <w:rsid w:val="00B81884"/>
    <w:rsid w:val="00B84404"/>
    <w:rsid w:val="00B8696E"/>
    <w:rsid w:val="00B90401"/>
    <w:rsid w:val="00BA1857"/>
    <w:rsid w:val="00BB0067"/>
    <w:rsid w:val="00BB02D7"/>
    <w:rsid w:val="00BB418B"/>
    <w:rsid w:val="00BB7BA6"/>
    <w:rsid w:val="00BC5414"/>
    <w:rsid w:val="00BD24CC"/>
    <w:rsid w:val="00BE1A30"/>
    <w:rsid w:val="00BE695F"/>
    <w:rsid w:val="00BE77CD"/>
    <w:rsid w:val="00BE7F6F"/>
    <w:rsid w:val="00C04657"/>
    <w:rsid w:val="00C04EF5"/>
    <w:rsid w:val="00C13382"/>
    <w:rsid w:val="00C20AF6"/>
    <w:rsid w:val="00C21209"/>
    <w:rsid w:val="00C45754"/>
    <w:rsid w:val="00C46D69"/>
    <w:rsid w:val="00C47E31"/>
    <w:rsid w:val="00C50F98"/>
    <w:rsid w:val="00C529EB"/>
    <w:rsid w:val="00C66403"/>
    <w:rsid w:val="00C90347"/>
    <w:rsid w:val="00CA198B"/>
    <w:rsid w:val="00CA4A5F"/>
    <w:rsid w:val="00CA69E1"/>
    <w:rsid w:val="00CB59F4"/>
    <w:rsid w:val="00CD273E"/>
    <w:rsid w:val="00CD72A4"/>
    <w:rsid w:val="00CE4CEB"/>
    <w:rsid w:val="00CE4FE6"/>
    <w:rsid w:val="00CF41F6"/>
    <w:rsid w:val="00CF732E"/>
    <w:rsid w:val="00D2395E"/>
    <w:rsid w:val="00D24C6B"/>
    <w:rsid w:val="00D27757"/>
    <w:rsid w:val="00D32CCF"/>
    <w:rsid w:val="00D34038"/>
    <w:rsid w:val="00D40B64"/>
    <w:rsid w:val="00D43B17"/>
    <w:rsid w:val="00D450F4"/>
    <w:rsid w:val="00D5252E"/>
    <w:rsid w:val="00D60DCF"/>
    <w:rsid w:val="00D6392B"/>
    <w:rsid w:val="00D7108A"/>
    <w:rsid w:val="00D73CA9"/>
    <w:rsid w:val="00D766FD"/>
    <w:rsid w:val="00D77FA8"/>
    <w:rsid w:val="00D872B0"/>
    <w:rsid w:val="00D9263A"/>
    <w:rsid w:val="00DA57B8"/>
    <w:rsid w:val="00DA6D78"/>
    <w:rsid w:val="00DB0325"/>
    <w:rsid w:val="00DB06A9"/>
    <w:rsid w:val="00DB522B"/>
    <w:rsid w:val="00DB76DA"/>
    <w:rsid w:val="00DC013E"/>
    <w:rsid w:val="00DC1ACE"/>
    <w:rsid w:val="00DC21F2"/>
    <w:rsid w:val="00DC7E07"/>
    <w:rsid w:val="00DD46C9"/>
    <w:rsid w:val="00DD4A6D"/>
    <w:rsid w:val="00DE0DEA"/>
    <w:rsid w:val="00DE513E"/>
    <w:rsid w:val="00DF5AE3"/>
    <w:rsid w:val="00E07E9C"/>
    <w:rsid w:val="00E21F2D"/>
    <w:rsid w:val="00E33C38"/>
    <w:rsid w:val="00E448F6"/>
    <w:rsid w:val="00E46BA0"/>
    <w:rsid w:val="00E476C4"/>
    <w:rsid w:val="00E511B7"/>
    <w:rsid w:val="00E51E81"/>
    <w:rsid w:val="00E619D9"/>
    <w:rsid w:val="00E6743B"/>
    <w:rsid w:val="00E72FC0"/>
    <w:rsid w:val="00E742C3"/>
    <w:rsid w:val="00E76CC1"/>
    <w:rsid w:val="00E8106A"/>
    <w:rsid w:val="00E85961"/>
    <w:rsid w:val="00E85990"/>
    <w:rsid w:val="00E92E15"/>
    <w:rsid w:val="00EB1A75"/>
    <w:rsid w:val="00EC2399"/>
    <w:rsid w:val="00EC5799"/>
    <w:rsid w:val="00ED7E8E"/>
    <w:rsid w:val="00EE1666"/>
    <w:rsid w:val="00EE3D13"/>
    <w:rsid w:val="00EF1871"/>
    <w:rsid w:val="00F07994"/>
    <w:rsid w:val="00F10053"/>
    <w:rsid w:val="00F104A3"/>
    <w:rsid w:val="00F1151F"/>
    <w:rsid w:val="00F13BF2"/>
    <w:rsid w:val="00F143F1"/>
    <w:rsid w:val="00F2423F"/>
    <w:rsid w:val="00F24399"/>
    <w:rsid w:val="00F2563E"/>
    <w:rsid w:val="00F262B8"/>
    <w:rsid w:val="00F329ED"/>
    <w:rsid w:val="00F35373"/>
    <w:rsid w:val="00F42F0F"/>
    <w:rsid w:val="00F507A6"/>
    <w:rsid w:val="00F525F2"/>
    <w:rsid w:val="00F568DF"/>
    <w:rsid w:val="00F574E4"/>
    <w:rsid w:val="00F652B6"/>
    <w:rsid w:val="00F66012"/>
    <w:rsid w:val="00F82EF9"/>
    <w:rsid w:val="00F876AC"/>
    <w:rsid w:val="00F90B5C"/>
    <w:rsid w:val="00F951B7"/>
    <w:rsid w:val="00FA25BC"/>
    <w:rsid w:val="00FC2E2C"/>
    <w:rsid w:val="00FC53B1"/>
    <w:rsid w:val="00FD02A4"/>
    <w:rsid w:val="00FD13E8"/>
    <w:rsid w:val="00FD1794"/>
    <w:rsid w:val="00FE2EF1"/>
    <w:rsid w:val="00FF1B7A"/>
    <w:rsid w:val="00FF2983"/>
    <w:rsid w:val="00FF3DA6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D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A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385465"/>
    <w:pPr>
      <w:ind w:left="720"/>
      <w:contextualSpacing/>
    </w:pPr>
  </w:style>
  <w:style w:type="paragraph" w:styleId="a4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5"/>
    <w:uiPriority w:val="99"/>
    <w:rsid w:val="003854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4"/>
    <w:uiPriority w:val="99"/>
    <w:rsid w:val="003854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3854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546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age number"/>
    <w:basedOn w:val="a0"/>
    <w:uiPriority w:val="99"/>
    <w:rsid w:val="0038546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710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10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6A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746A7B"/>
    <w:pPr>
      <w:spacing w:line="276" w:lineRule="auto"/>
      <w:outlineLvl w:val="9"/>
    </w:pPr>
  </w:style>
  <w:style w:type="character" w:styleId="ac">
    <w:name w:val="Strong"/>
    <w:basedOn w:val="a0"/>
    <w:uiPriority w:val="99"/>
    <w:qFormat/>
    <w:rsid w:val="002100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A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385465"/>
    <w:pPr>
      <w:ind w:left="720"/>
      <w:contextualSpacing/>
    </w:pPr>
  </w:style>
  <w:style w:type="paragraph" w:styleId="a4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5"/>
    <w:uiPriority w:val="99"/>
    <w:rsid w:val="003854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4"/>
    <w:uiPriority w:val="99"/>
    <w:rsid w:val="003854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3854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546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page number"/>
    <w:basedOn w:val="a0"/>
    <w:uiPriority w:val="99"/>
    <w:rsid w:val="0038546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710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10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6A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746A7B"/>
    <w:pPr>
      <w:spacing w:line="276" w:lineRule="auto"/>
      <w:outlineLvl w:val="9"/>
    </w:pPr>
  </w:style>
  <w:style w:type="character" w:styleId="ac">
    <w:name w:val="Strong"/>
    <w:basedOn w:val="a0"/>
    <w:uiPriority w:val="99"/>
    <w:qFormat/>
    <w:rsid w:val="00210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3C517-AA28-449D-82E6-59D88A0D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OKBM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Паранин</dc:creator>
  <cp:lastModifiedBy>Самойлова Виктория Николаевна</cp:lastModifiedBy>
  <cp:revision>39</cp:revision>
  <cp:lastPrinted>2024-12-11T12:40:00Z</cp:lastPrinted>
  <dcterms:created xsi:type="dcterms:W3CDTF">2024-05-30T07:46:00Z</dcterms:created>
  <dcterms:modified xsi:type="dcterms:W3CDTF">2025-06-18T13:55:00Z</dcterms:modified>
</cp:coreProperties>
</file>